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firstLine="220" w:firstLineChars="200"/>
        <w:rPr>
          <w:rFonts w:ascii="Times New Roman" w:hAnsi="Times New Roman" w:cs="Times New Roman"/>
          <w:sz w:val="11"/>
        </w:rPr>
      </w:pPr>
    </w:p>
    <w:p>
      <w:pPr>
        <w:jc w:val="center"/>
        <w:rPr>
          <w:rFonts w:ascii="Times New Roman" w:hAnsi="Times New Roman" w:eastAsia="方正小标宋简体" w:cs="Times New Roman"/>
          <w:sz w:val="72"/>
        </w:rPr>
      </w:pPr>
      <w:r>
        <w:rPr>
          <w:rFonts w:ascii="Times New Roman" w:hAnsi="Times New Roman" w:eastAsia="方正小标宋简体" w:cs="Times New Roman"/>
          <w:color w:val="FF0000"/>
          <w:w w:val="70"/>
          <w:sz w:val="72"/>
        </w:rPr>
        <w:t>中共兰陵县委人才工作领导小组办公室</w:t>
      </w:r>
    </w:p>
    <w:p>
      <w:pPr>
        <w:pStyle w:val="3"/>
        <w:spacing w:line="560" w:lineRule="exact"/>
        <w:ind w:left="0" w:firstLine="640" w:firstLineChars="200"/>
        <w:rPr>
          <w:rFonts w:ascii="Times New Roman" w:hAnsi="Times New Roman" w:cs="Times New Roman"/>
          <w:sz w:val="8"/>
        </w:rPr>
      </w:pPr>
      <w:r>
        <w:rPr>
          <w:rFonts w:ascii="Times New Roman" w:hAnsi="Times New Roman" w:cs="Times New Roman"/>
          <w:lang w:val="en-US" w:bidi="ar-SA"/>
        </w:rPr>
        <w:pict>
          <v:line id="_x0000_s1026" o:spid="_x0000_s1026" o:spt="20" style="position:absolute;left:0pt;margin-left:78.8pt;margin-top:11.6pt;height:0pt;width:437.65pt;mso-position-horizontal-relative:page;mso-wrap-distance-bottom:0pt;mso-wrap-distance-top:0pt;z-index:-251657216;mso-width-relative:page;mso-height-relative:page;" stroked="t" coordsize="21600,21600" o:gfxdata="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hkEm1wAAAAoB&#10;AAAPAAAAAAAAAAEAIAAAACIAAABkcnMvZG93bnJldi54bWxQSwECFAAUAAAACACHTuJAOQALReMB&#10;AADQAwAADgAAAAAAAAABACAAAAAmAQAAZHJzL2Uyb0RvYy54bWxQSwUGAAAAAAYABgBZAQAAewUA&#10;AAAA&#10;">
            <v:path arrowok="t"/>
            <v:fill focussize="0,0"/>
            <v:stroke weight="3.48pt" color="#FF0000"/>
            <v:imagedata o:title=""/>
            <o:lock v:ext="edit"/>
            <w10:wrap type="topAndBottom"/>
          </v:line>
        </w:pict>
      </w:r>
    </w:p>
    <w:p>
      <w:pPr>
        <w:pStyle w:val="2"/>
        <w:spacing w:line="560" w:lineRule="exact"/>
        <w:ind w:right="0"/>
        <w:jc w:val="center"/>
        <w:rPr>
          <w:rFonts w:ascii="Times New Roman" w:hAnsi="Times New Roman" w:cs="Times New Roman"/>
        </w:rPr>
      </w:pPr>
      <w:bookmarkStart w:id="0" w:name="关于印发《临沂市青年人才购房补贴发放"/>
      <w:bookmarkEnd w:id="0"/>
      <w:r>
        <w:rPr>
          <w:rFonts w:ascii="Times New Roman" w:hAnsi="Times New Roman" w:cs="Times New Roman"/>
        </w:rPr>
        <w:t>关于印发《兰陵县青年人才购房补贴发放实施办法（试行）》的通知</w:t>
      </w:r>
    </w:p>
    <w:p>
      <w:pPr>
        <w:pStyle w:val="3"/>
        <w:spacing w:line="560" w:lineRule="exact"/>
        <w:ind w:left="0" w:firstLine="680" w:firstLineChars="200"/>
        <w:rPr>
          <w:rFonts w:ascii="Times New Roman" w:hAnsi="Times New Roman" w:cs="Times New Roman"/>
          <w:sz w:val="34"/>
        </w:rPr>
      </w:pPr>
    </w:p>
    <w:p>
      <w:pPr>
        <w:pStyle w:val="3"/>
        <w:spacing w:line="560" w:lineRule="exact"/>
        <w:rPr>
          <w:rFonts w:ascii="Times New Roman" w:hAnsi="Times New Roman" w:cs="Times New Roman"/>
        </w:rPr>
      </w:pPr>
      <w:r>
        <w:rPr>
          <w:rFonts w:ascii="Times New Roman" w:hAnsi="Times New Roman" w:cs="Times New Roman"/>
          <w:spacing w:val="5"/>
          <w:w w:val="95"/>
        </w:rPr>
        <w:t>各乡镇（街道）</w:t>
      </w:r>
      <w:r>
        <w:rPr>
          <w:rFonts w:hint="eastAsia" w:ascii="Times New Roman" w:hAnsi="Times New Roman" w:cs="Times New Roman"/>
          <w:spacing w:val="5"/>
          <w:w w:val="95"/>
          <w:lang w:eastAsia="zh-CN"/>
        </w:rPr>
        <w:t>，</w:t>
      </w:r>
      <w:r>
        <w:rPr>
          <w:rFonts w:ascii="Times New Roman" w:hAnsi="Times New Roman" w:cs="Times New Roman"/>
          <w:spacing w:val="5"/>
          <w:w w:val="95"/>
        </w:rPr>
        <w:t>经济开发区</w:t>
      </w:r>
      <w:r>
        <w:rPr>
          <w:rFonts w:hint="eastAsia" w:ascii="Times New Roman" w:hAnsi="Times New Roman" w:cs="Times New Roman"/>
          <w:spacing w:val="5"/>
          <w:w w:val="95"/>
          <w:lang w:eastAsia="zh-CN"/>
        </w:rPr>
        <w:t>、农高区</w:t>
      </w:r>
      <w:r>
        <w:rPr>
          <w:rFonts w:ascii="Times New Roman" w:hAnsi="Times New Roman" w:cs="Times New Roman"/>
          <w:spacing w:val="2"/>
          <w:w w:val="95"/>
        </w:rPr>
        <w:t>，县直有关部门（单位）</w:t>
      </w:r>
      <w:r>
        <w:rPr>
          <w:rFonts w:ascii="Times New Roman" w:hAnsi="Times New Roman" w:cs="Times New Roman"/>
        </w:rPr>
        <w:t>，有关企业：</w:t>
      </w:r>
    </w:p>
    <w:p>
      <w:pPr>
        <w:pStyle w:val="3"/>
        <w:spacing w:line="560" w:lineRule="exact"/>
        <w:ind w:firstLine="640" w:firstLineChars="200"/>
        <w:rPr>
          <w:rFonts w:ascii="Times New Roman" w:hAnsi="Times New Roman" w:cs="Times New Roman"/>
        </w:rPr>
      </w:pPr>
      <w:r>
        <w:rPr>
          <w:rFonts w:ascii="Times New Roman" w:hAnsi="Times New Roman" w:cs="Times New Roman"/>
        </w:rPr>
        <w:t>现将《兰陵县青年人才购房补贴发放实施办法（试行）》印发给你们，请认真贯彻执行。</w:t>
      </w:r>
    </w:p>
    <w:p>
      <w:pPr>
        <w:pStyle w:val="3"/>
        <w:spacing w:line="560" w:lineRule="exact"/>
        <w:ind w:left="0" w:firstLine="640" w:firstLineChars="200"/>
        <w:rPr>
          <w:rFonts w:ascii="Times New Roman" w:hAnsi="Times New Roman" w:cs="Times New Roman"/>
        </w:rPr>
      </w:pPr>
    </w:p>
    <w:p>
      <w:pPr>
        <w:pStyle w:val="3"/>
        <w:spacing w:line="560" w:lineRule="exact"/>
        <w:ind w:left="0" w:firstLine="640" w:firstLineChars="200"/>
        <w:rPr>
          <w:rFonts w:ascii="Times New Roman" w:hAnsi="Times New Roman" w:cs="Times New Roman"/>
        </w:rPr>
      </w:pPr>
    </w:p>
    <w:p>
      <w:pPr>
        <w:pStyle w:val="3"/>
        <w:spacing w:line="560" w:lineRule="exact"/>
        <w:ind w:left="0"/>
        <w:rPr>
          <w:rFonts w:ascii="Times New Roman" w:hAnsi="Times New Roman" w:cs="Times New Roman"/>
          <w:sz w:val="23"/>
        </w:rPr>
      </w:pPr>
    </w:p>
    <w:p>
      <w:pPr>
        <w:pStyle w:val="3"/>
        <w:spacing w:line="560" w:lineRule="exact"/>
        <w:ind w:left="0" w:firstLine="640" w:firstLineChars="200"/>
        <w:jc w:val="right"/>
        <w:rPr>
          <w:rFonts w:ascii="Times New Roman" w:hAnsi="Times New Roman" w:cs="Times New Roman"/>
        </w:rPr>
      </w:pPr>
      <w:r>
        <w:rPr>
          <w:rFonts w:ascii="Times New Roman" w:hAnsi="Times New Roman" w:cs="Times New Roman"/>
        </w:rPr>
        <w:t>兰陵县委人才工作领导小组办公室</w:t>
      </w:r>
    </w:p>
    <w:p>
      <w:pPr>
        <w:pStyle w:val="3"/>
        <w:wordWrap w:val="0"/>
        <w:spacing w:line="560" w:lineRule="exact"/>
        <w:ind w:left="0" w:firstLine="640" w:firstLineChars="200"/>
        <w:jc w:val="right"/>
        <w:rPr>
          <w:rFonts w:ascii="Times New Roman" w:hAnsi="Times New Roman" w:cs="Times New Roman"/>
        </w:rPr>
        <w:sectPr>
          <w:type w:val="continuous"/>
          <w:pgSz w:w="11910" w:h="16840"/>
          <w:pgMar w:top="1808" w:right="1593" w:bottom="1808" w:left="1582" w:header="720" w:footer="720" w:gutter="0"/>
          <w:cols w:space="720" w:num="1"/>
        </w:sectPr>
      </w:pPr>
      <w:r>
        <w:rPr>
          <w:rFonts w:ascii="Times New Roman" w:hAnsi="Times New Roman" w:eastAsia="Times New Roman" w:cs="Times New Roman"/>
        </w:rPr>
        <w:t>202</w:t>
      </w:r>
      <w:r>
        <w:rPr>
          <w:rFonts w:ascii="Times New Roman" w:hAnsi="Times New Roman" w:cs="Times New Roman" w:eastAsiaTheme="minorEastAsia"/>
        </w:rPr>
        <w:t>3</w:t>
      </w:r>
      <w:r>
        <w:rPr>
          <w:rFonts w:ascii="Times New Roman" w:hAnsi="Times New Roman" w:eastAsia="Times New Roman" w:cs="Times New Roman"/>
        </w:rPr>
        <w:t xml:space="preserve"> </w:t>
      </w:r>
      <w:r>
        <w:rPr>
          <w:rFonts w:ascii="Times New Roman" w:hAnsi="Times New Roman" w:cs="Times New Roman"/>
        </w:rPr>
        <w:t>年</w:t>
      </w:r>
      <w:r>
        <w:rPr>
          <w:rFonts w:hint="eastAsia" w:ascii="Times New Roman" w:hAnsi="Times New Roman" w:cs="Times New Roman"/>
          <w:lang w:val="en-US" w:eastAsia="zh-CN"/>
        </w:rPr>
        <w:t>5</w:t>
      </w:r>
      <w:r>
        <w:rPr>
          <w:rFonts w:ascii="Times New Roman" w:hAnsi="Times New Roman" w:cs="Times New Roman"/>
        </w:rPr>
        <w:t>月</w:t>
      </w:r>
      <w:r>
        <w:rPr>
          <w:rFonts w:hint="eastAsia" w:ascii="Times New Roman" w:hAnsi="Times New Roman" w:cs="Times New Roman"/>
          <w:lang w:val="en-US" w:eastAsia="zh-CN"/>
        </w:rPr>
        <w:t>13</w:t>
      </w:r>
      <w:r>
        <w:rPr>
          <w:rFonts w:ascii="Times New Roman" w:hAnsi="Times New Roman" w:cs="Times New Roman"/>
        </w:rPr>
        <w:t>日</w:t>
      </w:r>
      <w:r>
        <w:rPr>
          <w:rFonts w:hint="eastAsia" w:ascii="Times New Roman" w:hAnsi="Times New Roman" w:cs="Times New Roman"/>
          <w:lang w:val="en-US"/>
        </w:rPr>
        <w:t xml:space="preserve">                  </w:t>
      </w:r>
    </w:p>
    <w:p>
      <w:pPr>
        <w:pStyle w:val="3"/>
        <w:spacing w:line="560" w:lineRule="exact"/>
        <w:ind w:left="0"/>
        <w:rPr>
          <w:rFonts w:ascii="Times New Roman" w:hAnsi="Times New Roman" w:cs="Times New Roman"/>
          <w:sz w:val="20"/>
        </w:rPr>
      </w:pPr>
    </w:p>
    <w:p>
      <w:pPr>
        <w:pStyle w:val="3"/>
        <w:spacing w:line="560" w:lineRule="exact"/>
        <w:ind w:left="0" w:firstLine="580" w:firstLineChars="200"/>
        <w:rPr>
          <w:rFonts w:ascii="Times New Roman" w:hAnsi="Times New Roman" w:cs="Times New Roman"/>
          <w:sz w:val="29"/>
        </w:rPr>
      </w:pPr>
    </w:p>
    <w:p>
      <w:pPr>
        <w:spacing w:line="560" w:lineRule="exact"/>
        <w:ind w:firstLine="880" w:firstLineChars="200"/>
        <w:jc w:val="center"/>
        <w:rPr>
          <w:rFonts w:hint="eastAsia" w:ascii="方正小标宋简体" w:hAnsi="方正小标宋简体" w:eastAsia="方正小标宋简体" w:cs="方正小标宋简体"/>
          <w:sz w:val="44"/>
          <w:szCs w:val="44"/>
        </w:rPr>
      </w:pPr>
      <w:bookmarkStart w:id="1" w:name="临沂市青年人才购房补贴发放实施办法（试行）"/>
      <w:bookmarkEnd w:id="1"/>
      <w:r>
        <w:rPr>
          <w:rFonts w:hint="eastAsia" w:ascii="方正小标宋简体" w:hAnsi="方正小标宋简体" w:eastAsia="方正小标宋简体" w:cs="方正小标宋简体"/>
          <w:sz w:val="44"/>
          <w:szCs w:val="44"/>
        </w:rPr>
        <w:t>兰陵县青年人才购房补贴发放实施办法（</w:t>
      </w:r>
      <w:r>
        <w:rPr>
          <w:rFonts w:hint="eastAsia" w:ascii="方正小标宋简体" w:hAnsi="方正小标宋简体" w:eastAsia="方正小标宋简体" w:cs="方正小标宋简体"/>
          <w:sz w:val="44"/>
          <w:szCs w:val="44"/>
          <w:lang w:eastAsia="zh-CN"/>
        </w:rPr>
        <w:t>试行</w:t>
      </w:r>
      <w:r>
        <w:rPr>
          <w:rFonts w:hint="eastAsia" w:ascii="方正小标宋简体" w:hAnsi="方正小标宋简体" w:eastAsia="方正小标宋简体" w:cs="方正小标宋简体"/>
          <w:sz w:val="44"/>
          <w:szCs w:val="44"/>
        </w:rPr>
        <w:t>）</w:t>
      </w:r>
    </w:p>
    <w:p>
      <w:pPr>
        <w:pStyle w:val="3"/>
        <w:spacing w:line="560" w:lineRule="exact"/>
        <w:ind w:left="0" w:leftChars="0" w:firstLine="0" w:firstLineChars="0"/>
        <w:rPr>
          <w:rFonts w:ascii="Times New Roman" w:hAnsi="Times New Roman" w:cs="Times New Roman"/>
          <w:sz w:val="36"/>
        </w:rPr>
      </w:pPr>
    </w:p>
    <w:p>
      <w:pPr>
        <w:pStyle w:val="3"/>
        <w:spacing w:line="560" w:lineRule="exact"/>
        <w:ind w:left="0" w:firstLine="640" w:firstLineChars="200"/>
        <w:rPr>
          <w:rFonts w:ascii="Times New Roman" w:hAnsi="Times New Roman" w:cs="Times New Roman"/>
        </w:rPr>
      </w:pPr>
      <w:r>
        <w:rPr>
          <w:rFonts w:ascii="Times New Roman" w:hAnsi="Times New Roman" w:cs="Times New Roman"/>
        </w:rPr>
        <w:t>为深入实施人才强县战略，更大力度吸引优秀青年人才来兰陵县就业创业，根据临沂市</w:t>
      </w:r>
      <w:r>
        <w:rPr>
          <w:rFonts w:ascii="Times New Roman" w:hAnsi="Times New Roman" w:eastAsia="Times New Roman" w:cs="Times New Roman"/>
        </w:rPr>
        <w:t>“1+N”</w:t>
      </w:r>
      <w:r>
        <w:rPr>
          <w:rFonts w:ascii="Times New Roman" w:hAnsi="Times New Roman" w:cs="Times New Roman"/>
        </w:rPr>
        <w:t>人才新政有关规定，结合兰陵</w:t>
      </w:r>
      <w:r>
        <w:rPr>
          <w:rFonts w:hint="eastAsia" w:ascii="Times New Roman" w:hAnsi="Times New Roman" w:cs="Times New Roman"/>
        </w:rPr>
        <w:t>县</w:t>
      </w:r>
      <w:r>
        <w:rPr>
          <w:rFonts w:ascii="Times New Roman" w:hAnsi="Times New Roman" w:cs="Times New Roman"/>
        </w:rPr>
        <w:t>实际， 制定本办法。</w:t>
      </w:r>
    </w:p>
    <w:p>
      <w:pPr>
        <w:pStyle w:val="3"/>
        <w:spacing w:line="560" w:lineRule="exact"/>
        <w:ind w:left="0" w:firstLine="640" w:firstLineChars="200"/>
        <w:rPr>
          <w:rFonts w:ascii="Times New Roman" w:hAnsi="Times New Roman" w:eastAsia="黑体" w:cs="Times New Roman"/>
        </w:rPr>
      </w:pPr>
      <w:r>
        <w:rPr>
          <w:rFonts w:ascii="Times New Roman" w:hAnsi="Times New Roman" w:eastAsia="黑体" w:cs="Times New Roman"/>
        </w:rPr>
        <w:t>一、补贴标准</w:t>
      </w:r>
    </w:p>
    <w:p>
      <w:pPr>
        <w:pStyle w:val="3"/>
        <w:spacing w:line="560" w:lineRule="exact"/>
        <w:ind w:firstLine="488" w:firstLineChars="200"/>
        <w:jc w:val="both"/>
        <w:rPr>
          <w:rFonts w:ascii="Times New Roman" w:hAnsi="Times New Roman" w:cs="Times New Roman"/>
        </w:rPr>
      </w:pPr>
      <w:r>
        <w:rPr>
          <w:rFonts w:ascii="Times New Roman" w:hAnsi="Times New Roman" w:cs="Times New Roman"/>
          <w:spacing w:val="-38"/>
        </w:rPr>
        <w:t xml:space="preserve">对 </w:t>
      </w:r>
      <w:r>
        <w:rPr>
          <w:rFonts w:ascii="Times New Roman" w:hAnsi="Times New Roman" w:eastAsia="Times New Roman" w:cs="Times New Roman"/>
        </w:rPr>
        <w:t>2022</w:t>
      </w:r>
      <w:r>
        <w:rPr>
          <w:rFonts w:ascii="Times New Roman" w:hAnsi="Times New Roman" w:eastAsia="Times New Roman" w:cs="Times New Roman"/>
          <w:spacing w:val="2"/>
        </w:rPr>
        <w:t xml:space="preserve"> </w:t>
      </w:r>
      <w:r>
        <w:rPr>
          <w:rFonts w:ascii="Times New Roman" w:hAnsi="Times New Roman" w:cs="Times New Roman"/>
          <w:spacing w:val="-40"/>
        </w:rPr>
        <w:t xml:space="preserve">年 </w:t>
      </w:r>
      <w:r>
        <w:rPr>
          <w:rFonts w:ascii="Times New Roman" w:hAnsi="Times New Roman" w:eastAsia="Times New Roman" w:cs="Times New Roman"/>
        </w:rPr>
        <w:t>5</w:t>
      </w:r>
      <w:r>
        <w:rPr>
          <w:rFonts w:ascii="Times New Roman" w:hAnsi="Times New Roman" w:eastAsia="Times New Roman" w:cs="Times New Roman"/>
          <w:spacing w:val="3"/>
        </w:rPr>
        <w:t xml:space="preserve"> </w:t>
      </w:r>
      <w:r>
        <w:rPr>
          <w:rFonts w:ascii="Times New Roman" w:hAnsi="Times New Roman" w:cs="Times New Roman"/>
          <w:spacing w:val="-40"/>
        </w:rPr>
        <w:t xml:space="preserve">月 </w:t>
      </w:r>
      <w:r>
        <w:rPr>
          <w:rFonts w:ascii="Times New Roman" w:hAnsi="Times New Roman" w:eastAsia="Times New Roman" w:cs="Times New Roman"/>
        </w:rPr>
        <w:t>14</w:t>
      </w:r>
      <w:r>
        <w:rPr>
          <w:rFonts w:ascii="Times New Roman" w:hAnsi="Times New Roman" w:eastAsia="Times New Roman" w:cs="Times New Roman"/>
          <w:spacing w:val="2"/>
        </w:rPr>
        <w:t xml:space="preserve"> </w:t>
      </w:r>
      <w:r>
        <w:rPr>
          <w:rFonts w:ascii="Times New Roman" w:hAnsi="Times New Roman" w:cs="Times New Roman"/>
          <w:spacing w:val="7"/>
        </w:rPr>
        <w:t>日（含</w:t>
      </w:r>
      <w:r>
        <w:rPr>
          <w:rFonts w:ascii="Times New Roman" w:hAnsi="Times New Roman" w:cs="Times New Roman"/>
          <w:spacing w:val="5"/>
        </w:rPr>
        <w:t>）</w:t>
      </w:r>
      <w:r>
        <w:rPr>
          <w:rFonts w:ascii="Times New Roman" w:hAnsi="Times New Roman" w:cs="Times New Roman"/>
          <w:spacing w:val="7"/>
        </w:rPr>
        <w:t>后新到</w:t>
      </w:r>
      <w:r>
        <w:rPr>
          <w:rFonts w:hint="eastAsia" w:ascii="Times New Roman" w:hAnsi="Times New Roman" w:cs="Times New Roman"/>
          <w:spacing w:val="7"/>
        </w:rPr>
        <w:t>临沂市</w:t>
      </w:r>
      <w:r>
        <w:rPr>
          <w:rFonts w:ascii="Times New Roman" w:hAnsi="Times New Roman" w:eastAsia="Times New Roman" w:cs="Times New Roman"/>
          <w:bCs/>
          <w:color w:val="000000" w:themeColor="text1"/>
          <w:spacing w:val="7"/>
        </w:rPr>
        <w:t>“</w:t>
      </w:r>
      <w:r>
        <w:rPr>
          <w:rFonts w:ascii="Times New Roman" w:hAnsi="Times New Roman" w:cs="Times New Roman"/>
          <w:bCs/>
          <w:color w:val="000000" w:themeColor="text1"/>
          <w:spacing w:val="6"/>
        </w:rPr>
        <w:t>两新</w:t>
      </w:r>
      <w:r>
        <w:rPr>
          <w:rFonts w:ascii="Times New Roman" w:hAnsi="Times New Roman" w:eastAsia="Times New Roman" w:cs="Times New Roman"/>
          <w:bCs/>
          <w:color w:val="000000" w:themeColor="text1"/>
          <w:spacing w:val="7"/>
        </w:rPr>
        <w:t>”</w:t>
      </w:r>
      <w:r>
        <w:rPr>
          <w:rFonts w:ascii="Times New Roman" w:hAnsi="Times New Roman" w:cs="Times New Roman"/>
          <w:spacing w:val="5"/>
        </w:rPr>
        <w:t>组织就业或创</w:t>
      </w:r>
      <w:r>
        <w:rPr>
          <w:rFonts w:ascii="Times New Roman" w:hAnsi="Times New Roman" w:cs="Times New Roman"/>
          <w:spacing w:val="4"/>
          <w:w w:val="95"/>
        </w:rPr>
        <w:t>办企业的博士研究生、硕士研究生、全日制本科生</w:t>
      </w:r>
      <w:r>
        <w:rPr>
          <w:rFonts w:hint="eastAsia" w:ascii="Times New Roman" w:hAnsi="Times New Roman" w:cs="Times New Roman"/>
          <w:spacing w:val="4"/>
          <w:w w:val="95"/>
          <w:lang w:eastAsia="zh-CN"/>
        </w:rPr>
        <w:t>、全日制专科生</w:t>
      </w:r>
      <w:r>
        <w:rPr>
          <w:rFonts w:ascii="Times New Roman" w:hAnsi="Times New Roman" w:cs="Times New Roman"/>
          <w:spacing w:val="4"/>
          <w:w w:val="95"/>
        </w:rPr>
        <w:t>，在</w:t>
      </w:r>
      <w:r>
        <w:rPr>
          <w:rFonts w:ascii="Times New Roman" w:hAnsi="Times New Roman" w:cs="Times New Roman"/>
          <w:spacing w:val="4"/>
          <w:w w:val="95"/>
          <w:lang w:val="en-US"/>
        </w:rPr>
        <w:t>临沂市</w:t>
      </w:r>
      <w:r>
        <w:rPr>
          <w:rFonts w:ascii="Times New Roman" w:hAnsi="Times New Roman" w:cs="Times New Roman"/>
          <w:spacing w:val="4"/>
          <w:w w:val="95"/>
        </w:rPr>
        <w:t>首次</w:t>
      </w:r>
      <w:r>
        <w:rPr>
          <w:rFonts w:ascii="Times New Roman" w:hAnsi="Times New Roman" w:cs="Times New Roman"/>
          <w:spacing w:val="-11"/>
        </w:rPr>
        <w:t xml:space="preserve">购房，符合条件的分别给予 </w:t>
      </w:r>
      <w:r>
        <w:rPr>
          <w:rFonts w:ascii="Times New Roman" w:hAnsi="Times New Roman" w:eastAsia="Times New Roman" w:cs="Times New Roman"/>
        </w:rPr>
        <w:t>30</w:t>
      </w:r>
      <w:r>
        <w:rPr>
          <w:rFonts w:ascii="Times New Roman" w:hAnsi="Times New Roman" w:eastAsia="Times New Roman" w:cs="Times New Roman"/>
          <w:spacing w:val="-4"/>
        </w:rPr>
        <w:t xml:space="preserve"> </w:t>
      </w:r>
      <w:r>
        <w:rPr>
          <w:rFonts w:ascii="Times New Roman" w:hAnsi="Times New Roman" w:cs="Times New Roman"/>
          <w:spacing w:val="-5"/>
        </w:rPr>
        <w:t>万元、</w:t>
      </w:r>
      <w:r>
        <w:rPr>
          <w:rFonts w:ascii="Times New Roman" w:hAnsi="Times New Roman" w:eastAsia="Times New Roman" w:cs="Times New Roman"/>
        </w:rPr>
        <w:t>10</w:t>
      </w:r>
      <w:r>
        <w:rPr>
          <w:rFonts w:ascii="Times New Roman" w:hAnsi="Times New Roman" w:eastAsia="Times New Roman" w:cs="Times New Roman"/>
          <w:spacing w:val="-3"/>
        </w:rPr>
        <w:t xml:space="preserve"> </w:t>
      </w:r>
      <w:r>
        <w:rPr>
          <w:rFonts w:ascii="Times New Roman" w:hAnsi="Times New Roman" w:cs="Times New Roman"/>
          <w:spacing w:val="-5"/>
        </w:rPr>
        <w:t>万元、</w:t>
      </w:r>
      <w:r>
        <w:rPr>
          <w:rFonts w:ascii="Times New Roman" w:hAnsi="Times New Roman" w:eastAsia="Times New Roman" w:cs="Times New Roman"/>
        </w:rPr>
        <w:t>5</w:t>
      </w:r>
      <w:r>
        <w:rPr>
          <w:rFonts w:ascii="Times New Roman" w:hAnsi="Times New Roman" w:eastAsia="Times New Roman" w:cs="Times New Roman"/>
          <w:spacing w:val="-5"/>
        </w:rPr>
        <w:t xml:space="preserve"> </w:t>
      </w:r>
      <w:r>
        <w:rPr>
          <w:rFonts w:ascii="Times New Roman" w:hAnsi="Times New Roman" w:cs="Times New Roman"/>
        </w:rPr>
        <w:t>万元</w:t>
      </w:r>
      <w:r>
        <w:rPr>
          <w:rFonts w:hint="eastAsia" w:ascii="Times New Roman" w:hAnsi="Times New Roman" w:cs="Times New Roman"/>
          <w:lang w:eastAsia="zh-CN"/>
        </w:rPr>
        <w:t>、</w:t>
      </w:r>
      <w:r>
        <w:rPr>
          <w:rFonts w:hint="eastAsia" w:ascii="Times New Roman" w:hAnsi="Times New Roman" w:cs="Times New Roman"/>
          <w:lang w:val="en-US" w:eastAsia="zh-CN"/>
        </w:rPr>
        <w:t>1万元</w:t>
      </w:r>
      <w:r>
        <w:rPr>
          <w:rFonts w:ascii="Times New Roman" w:hAnsi="Times New Roman" w:cs="Times New Roman"/>
        </w:rPr>
        <w:t>的一次性购房补贴。</w:t>
      </w:r>
    </w:p>
    <w:p>
      <w:pPr>
        <w:pStyle w:val="3"/>
        <w:spacing w:line="560" w:lineRule="exact"/>
        <w:ind w:left="0" w:firstLine="640" w:firstLineChars="200"/>
        <w:rPr>
          <w:rFonts w:ascii="Times New Roman" w:hAnsi="Times New Roman" w:eastAsia="黑体" w:cs="Times New Roman"/>
        </w:rPr>
      </w:pPr>
      <w:r>
        <w:rPr>
          <w:rFonts w:ascii="Times New Roman" w:hAnsi="Times New Roman" w:eastAsia="黑体" w:cs="Times New Roman"/>
        </w:rPr>
        <w:t>二、申报条件</w:t>
      </w:r>
    </w:p>
    <w:p>
      <w:pPr>
        <w:pStyle w:val="3"/>
        <w:spacing w:line="560" w:lineRule="exact"/>
        <w:ind w:left="0" w:firstLine="624" w:firstLineChars="200"/>
        <w:rPr>
          <w:rFonts w:ascii="Times New Roman" w:hAnsi="Times New Roman" w:cs="Times New Roman"/>
        </w:rPr>
      </w:pPr>
      <w:r>
        <w:rPr>
          <w:rFonts w:ascii="Times New Roman" w:hAnsi="Times New Roman" w:cs="Times New Roman"/>
          <w:spacing w:val="4"/>
          <w:w w:val="95"/>
        </w:rPr>
        <w:t>纳入保障范围内的各类人才来</w:t>
      </w:r>
      <w:r>
        <w:rPr>
          <w:rFonts w:hint="eastAsia" w:ascii="Times New Roman" w:hAnsi="Times New Roman" w:cs="Times New Roman"/>
          <w:spacing w:val="4"/>
          <w:w w:val="95"/>
        </w:rPr>
        <w:t>临沂市</w:t>
      </w:r>
      <w:r>
        <w:rPr>
          <w:rFonts w:ascii="Times New Roman" w:hAnsi="Times New Roman" w:cs="Times New Roman"/>
          <w:spacing w:val="4"/>
          <w:w w:val="95"/>
        </w:rPr>
        <w:t>就业创业之后购买首套住</w:t>
      </w:r>
      <w:r>
        <w:rPr>
          <w:rFonts w:ascii="Times New Roman" w:hAnsi="Times New Roman" w:cs="Times New Roman"/>
        </w:rPr>
        <w:t>房，同时符合以下条件，可申请购房补贴：</w:t>
      </w:r>
    </w:p>
    <w:p>
      <w:pPr>
        <w:pStyle w:val="7"/>
        <w:tabs>
          <w:tab w:val="left" w:pos="997"/>
        </w:tabs>
        <w:spacing w:line="560" w:lineRule="exact"/>
        <w:ind w:left="0" w:firstLine="596" w:firstLineChars="200"/>
        <w:jc w:val="both"/>
        <w:rPr>
          <w:rFonts w:ascii="Times New Roman" w:hAnsi="Times New Roman" w:cs="Times New Roman"/>
          <w:sz w:val="32"/>
        </w:rPr>
      </w:pPr>
      <w:r>
        <w:rPr>
          <w:rFonts w:hint="eastAsia" w:ascii="Times New Roman" w:hAnsi="Times New Roman" w:cs="Times New Roman"/>
          <w:spacing w:val="-11"/>
          <w:sz w:val="32"/>
          <w:lang w:val="en-US"/>
        </w:rPr>
        <w:t>1、</w:t>
      </w:r>
      <w:r>
        <w:rPr>
          <w:rFonts w:ascii="Times New Roman" w:hAnsi="Times New Roman" w:cs="Times New Roman"/>
          <w:spacing w:val="-11"/>
          <w:sz w:val="32"/>
        </w:rPr>
        <w:t xml:space="preserve">与就业单位签订 </w:t>
      </w:r>
      <w:r>
        <w:rPr>
          <w:rFonts w:ascii="Times New Roman" w:hAnsi="Times New Roman" w:eastAsia="Times New Roman" w:cs="Times New Roman"/>
          <w:sz w:val="32"/>
        </w:rPr>
        <w:t>3</w:t>
      </w:r>
      <w:r>
        <w:rPr>
          <w:rFonts w:ascii="Times New Roman" w:hAnsi="Times New Roman" w:eastAsia="Times New Roman" w:cs="Times New Roman"/>
          <w:spacing w:val="-4"/>
          <w:sz w:val="32"/>
        </w:rPr>
        <w:t xml:space="preserve"> </w:t>
      </w:r>
      <w:r>
        <w:rPr>
          <w:rFonts w:ascii="Times New Roman" w:hAnsi="Times New Roman" w:cs="Times New Roman"/>
          <w:spacing w:val="-12"/>
          <w:sz w:val="32"/>
        </w:rPr>
        <w:t>年及以上劳动合同；在</w:t>
      </w:r>
      <w:r>
        <w:rPr>
          <w:rFonts w:hint="eastAsia" w:ascii="Times New Roman" w:hAnsi="Times New Roman" w:cs="Times New Roman"/>
          <w:spacing w:val="-12"/>
          <w:sz w:val="32"/>
        </w:rPr>
        <w:t>我市初次</w:t>
      </w:r>
      <w:r>
        <w:rPr>
          <w:rFonts w:ascii="Times New Roman" w:hAnsi="Times New Roman" w:cs="Times New Roman"/>
          <w:spacing w:val="-12"/>
          <w:sz w:val="32"/>
        </w:rPr>
        <w:t>自主创业的，须依法登记注册，并担任法定代表人。</w:t>
      </w:r>
    </w:p>
    <w:p>
      <w:pPr>
        <w:pStyle w:val="7"/>
        <w:tabs>
          <w:tab w:val="left" w:pos="997"/>
        </w:tabs>
        <w:spacing w:line="560" w:lineRule="exact"/>
        <w:ind w:left="0" w:firstLine="640" w:firstLineChars="200"/>
        <w:jc w:val="both"/>
        <w:rPr>
          <w:rFonts w:ascii="Times New Roman" w:hAnsi="Times New Roman" w:cs="Times New Roman"/>
          <w:sz w:val="32"/>
        </w:rPr>
      </w:pPr>
      <w:r>
        <w:rPr>
          <w:rFonts w:hint="eastAsia" w:ascii="Times New Roman" w:hAnsi="Times New Roman" w:cs="Times New Roman"/>
          <w:sz w:val="32"/>
          <w:lang w:val="en-US"/>
        </w:rPr>
        <w:t>2、</w:t>
      </w:r>
      <w:r>
        <w:rPr>
          <w:rFonts w:ascii="Times New Roman" w:hAnsi="Times New Roman" w:cs="Times New Roman"/>
          <w:sz w:val="32"/>
        </w:rPr>
        <w:t>在</w:t>
      </w:r>
      <w:r>
        <w:rPr>
          <w:rFonts w:hint="eastAsia" w:ascii="Times New Roman" w:hAnsi="Times New Roman" w:cs="Times New Roman"/>
          <w:sz w:val="32"/>
        </w:rPr>
        <w:t>市内</w:t>
      </w:r>
      <w:r>
        <w:rPr>
          <w:rFonts w:ascii="Times New Roman" w:hAnsi="Times New Roman" w:eastAsia="Times New Roman" w:cs="Times New Roman"/>
          <w:sz w:val="32"/>
        </w:rPr>
        <w:t>“</w:t>
      </w:r>
      <w:r>
        <w:rPr>
          <w:rFonts w:ascii="Times New Roman" w:hAnsi="Times New Roman" w:cs="Times New Roman"/>
          <w:sz w:val="32"/>
        </w:rPr>
        <w:t>两新</w:t>
      </w:r>
      <w:r>
        <w:rPr>
          <w:rFonts w:ascii="Times New Roman" w:hAnsi="Times New Roman" w:eastAsia="Times New Roman" w:cs="Times New Roman"/>
          <w:sz w:val="32"/>
        </w:rPr>
        <w:t>”</w:t>
      </w:r>
      <w:r>
        <w:rPr>
          <w:rFonts w:ascii="Times New Roman" w:hAnsi="Times New Roman" w:cs="Times New Roman"/>
          <w:spacing w:val="-17"/>
          <w:sz w:val="32"/>
        </w:rPr>
        <w:t xml:space="preserve">组织就业、创办企业正常缴纳社会保险 </w:t>
      </w:r>
      <w:r>
        <w:rPr>
          <w:rFonts w:ascii="Times New Roman" w:hAnsi="Times New Roman" w:eastAsia="Times New Roman" w:cs="Times New Roman"/>
          <w:sz w:val="32"/>
        </w:rPr>
        <w:t>12</w:t>
      </w:r>
      <w:r>
        <w:rPr>
          <w:rFonts w:ascii="Times New Roman" w:hAnsi="Times New Roman" w:eastAsia="Times New Roman" w:cs="Times New Roman"/>
          <w:spacing w:val="-4"/>
          <w:sz w:val="32"/>
        </w:rPr>
        <w:t xml:space="preserve"> </w:t>
      </w:r>
      <w:r>
        <w:rPr>
          <w:rFonts w:ascii="Times New Roman" w:hAnsi="Times New Roman" w:cs="Times New Roman"/>
          <w:spacing w:val="-63"/>
          <w:sz w:val="32"/>
        </w:rPr>
        <w:t>个月</w:t>
      </w:r>
      <w:r>
        <w:rPr>
          <w:rFonts w:ascii="Times New Roman" w:hAnsi="Times New Roman" w:cs="Times New Roman"/>
          <w:sz w:val="32"/>
        </w:rPr>
        <w:t>（以</w:t>
      </w:r>
      <w:r>
        <w:rPr>
          <w:rFonts w:ascii="Times New Roman" w:hAnsi="Times New Roman" w:cs="Times New Roman"/>
          <w:spacing w:val="5"/>
          <w:w w:val="95"/>
          <w:sz w:val="32"/>
        </w:rPr>
        <w:t>养老保险为准）</w:t>
      </w:r>
      <w:r>
        <w:rPr>
          <w:rFonts w:ascii="Times New Roman" w:hAnsi="Times New Roman" w:cs="Times New Roman"/>
          <w:spacing w:val="3"/>
          <w:w w:val="95"/>
          <w:sz w:val="32"/>
        </w:rPr>
        <w:t xml:space="preserve">以上，且购房时间不得早于劳动合同签订时间、 </w:t>
      </w:r>
      <w:r>
        <w:rPr>
          <w:rFonts w:ascii="Times New Roman" w:hAnsi="Times New Roman" w:cs="Times New Roman"/>
          <w:sz w:val="32"/>
        </w:rPr>
        <w:t>创办企业注册时间。</w:t>
      </w:r>
    </w:p>
    <w:p>
      <w:pPr>
        <w:pStyle w:val="7"/>
        <w:tabs>
          <w:tab w:val="left" w:pos="997"/>
        </w:tabs>
        <w:spacing w:line="560" w:lineRule="exact"/>
        <w:ind w:left="0" w:firstLine="592" w:firstLineChars="200"/>
        <w:jc w:val="both"/>
        <w:rPr>
          <w:rFonts w:ascii="Times New Roman" w:hAnsi="Times New Roman" w:cs="Times New Roman"/>
          <w:sz w:val="32"/>
        </w:rPr>
      </w:pPr>
      <w:r>
        <w:rPr>
          <w:rFonts w:hint="eastAsia" w:ascii="Times New Roman" w:hAnsi="Times New Roman" w:cs="Times New Roman"/>
          <w:spacing w:val="-12"/>
          <w:sz w:val="32"/>
          <w:lang w:val="en-US"/>
        </w:rPr>
        <w:t>3、</w:t>
      </w:r>
      <w:r>
        <w:rPr>
          <w:rFonts w:ascii="Times New Roman" w:hAnsi="Times New Roman" w:cs="Times New Roman"/>
          <w:spacing w:val="-12"/>
          <w:sz w:val="32"/>
        </w:rPr>
        <w:t>申请人及其配偶、未成年子女在临沂市范围内无住房登记信息，且至购房之日前在临沂市无住房交易记录。</w:t>
      </w:r>
    </w:p>
    <w:p>
      <w:pPr>
        <w:pStyle w:val="7"/>
        <w:tabs>
          <w:tab w:val="left" w:pos="997"/>
        </w:tabs>
        <w:spacing w:line="560" w:lineRule="exact"/>
        <w:ind w:left="0" w:firstLine="616" w:firstLineChars="200"/>
        <w:jc w:val="both"/>
        <w:rPr>
          <w:rFonts w:ascii="Times New Roman" w:hAnsi="Times New Roman" w:cs="Times New Roman"/>
          <w:sz w:val="32"/>
          <w:szCs w:val="32"/>
        </w:rPr>
      </w:pPr>
      <w:r>
        <w:rPr>
          <w:rFonts w:hint="eastAsia" w:ascii="Times New Roman" w:hAnsi="Times New Roman" w:cs="Times New Roman"/>
          <w:spacing w:val="-6"/>
          <w:sz w:val="32"/>
          <w:szCs w:val="32"/>
          <w:lang w:val="en-US"/>
        </w:rPr>
        <w:t>4、</w:t>
      </w:r>
      <w:r>
        <w:rPr>
          <w:rFonts w:ascii="Times New Roman" w:hAnsi="Times New Roman" w:cs="Times New Roman"/>
          <w:spacing w:val="-6"/>
          <w:sz w:val="32"/>
          <w:szCs w:val="32"/>
        </w:rPr>
        <w:t>所购住房须为</w:t>
      </w:r>
      <w:r>
        <w:rPr>
          <w:rFonts w:ascii="Times New Roman" w:hAnsi="Times New Roman" w:cs="Times New Roman"/>
          <w:spacing w:val="-6"/>
          <w:sz w:val="32"/>
          <w:szCs w:val="32"/>
          <w:lang w:val="en-US"/>
        </w:rPr>
        <w:t>临沂市</w:t>
      </w:r>
      <w:r>
        <w:rPr>
          <w:rFonts w:ascii="Times New Roman" w:hAnsi="Times New Roman" w:cs="Times New Roman"/>
          <w:spacing w:val="-6"/>
          <w:sz w:val="32"/>
          <w:szCs w:val="32"/>
        </w:rPr>
        <w:t>已取得预售许可证的新建商品住宅，或</w:t>
      </w:r>
      <w:r>
        <w:rPr>
          <w:rFonts w:ascii="Times New Roman" w:hAnsi="Times New Roman" w:cs="Times New Roman"/>
          <w:spacing w:val="4"/>
          <w:w w:val="95"/>
          <w:sz w:val="32"/>
          <w:szCs w:val="32"/>
        </w:rPr>
        <w:t>已取得不动产权证的二手住宅，所购住房产权应为申请人所有，  申请人已婚的，共有产权人应为申请人配偶。夫妻双方均符合补  贴条件的，可分别享受购房补贴，但享受补贴总金额不得超过购</w:t>
      </w:r>
      <w:r>
        <w:rPr>
          <w:rFonts w:ascii="Times New Roman" w:hAnsi="Times New Roman" w:cs="Times New Roman"/>
          <w:sz w:val="32"/>
          <w:szCs w:val="32"/>
        </w:rPr>
        <w:t>房金额。</w:t>
      </w:r>
    </w:p>
    <w:p>
      <w:pPr>
        <w:pStyle w:val="3"/>
        <w:spacing w:line="560" w:lineRule="exact"/>
        <w:ind w:left="0" w:firstLine="640" w:firstLineChars="200"/>
        <w:rPr>
          <w:rFonts w:ascii="Times New Roman" w:hAnsi="Times New Roman" w:eastAsia="黑体" w:cs="Times New Roman"/>
        </w:rPr>
      </w:pPr>
      <w:r>
        <w:rPr>
          <w:rFonts w:ascii="Times New Roman" w:hAnsi="Times New Roman" w:eastAsia="黑体" w:cs="Times New Roman"/>
        </w:rPr>
        <w:t>三、办理流程</w:t>
      </w:r>
    </w:p>
    <w:p>
      <w:pPr>
        <w:pStyle w:val="3"/>
        <w:spacing w:line="560" w:lineRule="exact"/>
        <w:ind w:left="0" w:firstLine="640" w:firstLineChars="200"/>
        <w:rPr>
          <w:rFonts w:ascii="Times New Roman" w:hAnsi="Times New Roman" w:eastAsia="楷体_GB2312" w:cs="Times New Roman"/>
        </w:rPr>
      </w:pPr>
      <w:r>
        <w:rPr>
          <w:rFonts w:ascii="Times New Roman" w:hAnsi="Times New Roman" w:eastAsia="楷体_GB2312" w:cs="Times New Roman"/>
        </w:rPr>
        <w:t>1</w:t>
      </w:r>
      <w:r>
        <w:rPr>
          <w:rFonts w:hint="eastAsia" w:ascii="Times New Roman" w:hAnsi="Times New Roman" w:eastAsia="楷体_GB2312" w:cs="Times New Roman"/>
        </w:rPr>
        <w:t>、</w:t>
      </w:r>
      <w:r>
        <w:rPr>
          <w:rFonts w:ascii="Times New Roman" w:hAnsi="Times New Roman" w:eastAsia="楷体_GB2312" w:cs="Times New Roman"/>
        </w:rPr>
        <w:t>单位申请</w:t>
      </w:r>
    </w:p>
    <w:p>
      <w:pPr>
        <w:pStyle w:val="3"/>
        <w:spacing w:line="560" w:lineRule="exact"/>
        <w:ind w:left="0" w:firstLine="628" w:firstLineChars="200"/>
        <w:jc w:val="both"/>
        <w:rPr>
          <w:rFonts w:ascii="Times New Roman" w:hAnsi="Times New Roman" w:cs="Times New Roman"/>
        </w:rPr>
      </w:pPr>
      <w:r>
        <w:rPr>
          <w:rFonts w:ascii="Times New Roman" w:hAnsi="Times New Roman" w:cs="Times New Roman"/>
          <w:spacing w:val="5"/>
          <w:w w:val="95"/>
        </w:rPr>
        <w:t>符合条件的人才，由用人单位按照属地（纳税所在地）</w:t>
      </w:r>
      <w:r>
        <w:rPr>
          <w:rFonts w:ascii="Times New Roman" w:hAnsi="Times New Roman" w:cs="Times New Roman"/>
          <w:spacing w:val="-6"/>
          <w:w w:val="95"/>
        </w:rPr>
        <w:t xml:space="preserve">管理 </w:t>
      </w:r>
      <w:r>
        <w:rPr>
          <w:rFonts w:ascii="Times New Roman" w:hAnsi="Times New Roman" w:cs="Times New Roman"/>
        </w:rPr>
        <w:t>原则，统一向县人社部门提出申请。申请时需提供以下材料：</w:t>
      </w:r>
    </w:p>
    <w:p>
      <w:pPr>
        <w:pStyle w:val="7"/>
        <w:tabs>
          <w:tab w:val="left" w:pos="1571"/>
        </w:tabs>
        <w:spacing w:line="560" w:lineRule="exact"/>
        <w:ind w:left="0" w:firstLine="580" w:firstLineChars="200"/>
        <w:rPr>
          <w:rFonts w:ascii="Times New Roman" w:hAnsi="Times New Roman" w:cs="Times New Roman"/>
          <w:sz w:val="32"/>
        </w:rPr>
      </w:pPr>
      <w:r>
        <w:rPr>
          <w:rFonts w:hint="eastAsia" w:ascii="Times New Roman" w:hAnsi="Times New Roman" w:cs="Times New Roman"/>
          <w:spacing w:val="-15"/>
          <w:sz w:val="32"/>
        </w:rPr>
        <w:t>（</w:t>
      </w:r>
      <w:r>
        <w:rPr>
          <w:rFonts w:hint="eastAsia" w:ascii="Times New Roman" w:hAnsi="Times New Roman" w:cs="Times New Roman"/>
          <w:spacing w:val="-15"/>
          <w:sz w:val="32"/>
          <w:lang w:val="en-US"/>
        </w:rPr>
        <w:t>1）</w:t>
      </w:r>
      <w:r>
        <w:rPr>
          <w:rFonts w:ascii="Times New Roman" w:hAnsi="Times New Roman" w:cs="Times New Roman"/>
          <w:spacing w:val="-15"/>
          <w:sz w:val="32"/>
        </w:rPr>
        <w:t>《临沂市</w:t>
      </w:r>
      <w:r>
        <w:rPr>
          <w:rFonts w:ascii="Times New Roman" w:hAnsi="Times New Roman" w:cs="Times New Roman"/>
          <w:sz w:val="32"/>
        </w:rPr>
        <w:t>兰陵</w:t>
      </w:r>
      <w:r>
        <w:rPr>
          <w:rFonts w:ascii="Times New Roman" w:hAnsi="Times New Roman" w:cs="Times New Roman"/>
          <w:spacing w:val="5"/>
          <w:sz w:val="32"/>
        </w:rPr>
        <w:t>县</w:t>
      </w:r>
      <w:r>
        <w:rPr>
          <w:rFonts w:ascii="Times New Roman" w:hAnsi="Times New Roman" w:cs="Times New Roman"/>
          <w:spacing w:val="1"/>
          <w:sz w:val="32"/>
        </w:rPr>
        <w:t>人才购房补贴</w:t>
      </w:r>
      <w:r>
        <w:rPr>
          <w:rFonts w:ascii="Times New Roman" w:hAnsi="Times New Roman" w:cs="Times New Roman"/>
          <w:sz w:val="32"/>
        </w:rPr>
        <w:t>申请表》（</w:t>
      </w:r>
      <w:r>
        <w:rPr>
          <w:rFonts w:ascii="Times New Roman" w:hAnsi="Times New Roman" w:cs="Times New Roman"/>
          <w:spacing w:val="-28"/>
          <w:sz w:val="32"/>
        </w:rPr>
        <w:t xml:space="preserve">附件 </w:t>
      </w:r>
      <w:r>
        <w:rPr>
          <w:rFonts w:ascii="Times New Roman" w:hAnsi="Times New Roman" w:eastAsia="Times New Roman" w:cs="Times New Roman"/>
          <w:sz w:val="32"/>
        </w:rPr>
        <w:t>1</w:t>
      </w:r>
      <w:r>
        <w:rPr>
          <w:rFonts w:ascii="Times New Roman" w:hAnsi="Times New Roman" w:cs="Times New Roman"/>
          <w:sz w:val="32"/>
        </w:rPr>
        <w:t>）；</w:t>
      </w:r>
    </w:p>
    <w:p>
      <w:pPr>
        <w:pStyle w:val="7"/>
        <w:tabs>
          <w:tab w:val="left" w:pos="1571"/>
        </w:tabs>
        <w:spacing w:line="560" w:lineRule="exact"/>
        <w:ind w:left="0" w:firstLine="580" w:firstLineChars="200"/>
        <w:jc w:val="both"/>
        <w:rPr>
          <w:rFonts w:ascii="Times New Roman" w:hAnsi="Times New Roman" w:cs="Times New Roman"/>
          <w:sz w:val="32"/>
        </w:rPr>
      </w:pPr>
      <w:r>
        <w:rPr>
          <w:rFonts w:hint="eastAsia" w:ascii="Times New Roman" w:hAnsi="Times New Roman" w:cs="Times New Roman"/>
          <w:spacing w:val="-15"/>
          <w:sz w:val="32"/>
        </w:rPr>
        <w:t>（</w:t>
      </w:r>
      <w:r>
        <w:rPr>
          <w:rFonts w:hint="eastAsia" w:ascii="Times New Roman" w:hAnsi="Times New Roman" w:cs="Times New Roman"/>
          <w:spacing w:val="-15"/>
          <w:sz w:val="32"/>
          <w:lang w:val="en-US"/>
        </w:rPr>
        <w:t>2）</w:t>
      </w:r>
      <w:r>
        <w:rPr>
          <w:rFonts w:ascii="Times New Roman" w:hAnsi="Times New Roman" w:cs="Times New Roman"/>
          <w:spacing w:val="-15"/>
          <w:sz w:val="32"/>
        </w:rPr>
        <w:t>《临沂市</w:t>
      </w:r>
      <w:r>
        <w:rPr>
          <w:rFonts w:ascii="Times New Roman" w:hAnsi="Times New Roman" w:cs="Times New Roman"/>
          <w:sz w:val="32"/>
        </w:rPr>
        <w:t>兰陵县</w:t>
      </w:r>
      <w:r>
        <w:rPr>
          <w:rFonts w:ascii="Times New Roman" w:hAnsi="Times New Roman" w:cs="Times New Roman"/>
          <w:spacing w:val="1"/>
          <w:sz w:val="32"/>
        </w:rPr>
        <w:t>人才购房补贴</w:t>
      </w:r>
      <w:r>
        <w:rPr>
          <w:rFonts w:ascii="Times New Roman" w:hAnsi="Times New Roman" w:cs="Times New Roman"/>
          <w:sz w:val="32"/>
        </w:rPr>
        <w:t>申请汇总表》（</w:t>
      </w:r>
      <w:r>
        <w:rPr>
          <w:rFonts w:ascii="Times New Roman" w:hAnsi="Times New Roman" w:cs="Times New Roman"/>
          <w:spacing w:val="-28"/>
          <w:sz w:val="32"/>
        </w:rPr>
        <w:t xml:space="preserve">附件 </w:t>
      </w:r>
      <w:r>
        <w:rPr>
          <w:rFonts w:ascii="Times New Roman" w:hAnsi="Times New Roman" w:eastAsia="Times New Roman" w:cs="Times New Roman"/>
          <w:sz w:val="32"/>
        </w:rPr>
        <w:t>2</w:t>
      </w:r>
      <w:r>
        <w:rPr>
          <w:rFonts w:ascii="Times New Roman" w:hAnsi="Times New Roman" w:cs="Times New Roman"/>
          <w:sz w:val="32"/>
        </w:rPr>
        <w:t>）；</w:t>
      </w:r>
    </w:p>
    <w:p>
      <w:pPr>
        <w:pStyle w:val="7"/>
        <w:tabs>
          <w:tab w:val="left" w:pos="1557"/>
        </w:tabs>
        <w:spacing w:line="560" w:lineRule="exact"/>
        <w:ind w:left="0" w:firstLine="596" w:firstLineChars="200"/>
        <w:jc w:val="both"/>
        <w:rPr>
          <w:rFonts w:ascii="Times New Roman" w:hAnsi="Times New Roman" w:cs="Times New Roman"/>
          <w:sz w:val="32"/>
        </w:rPr>
      </w:pPr>
      <w:r>
        <w:rPr>
          <w:rFonts w:hint="eastAsia" w:ascii="Times New Roman" w:hAnsi="Times New Roman" w:cs="Times New Roman"/>
          <w:spacing w:val="-11"/>
          <w:sz w:val="32"/>
        </w:rPr>
        <w:t>（</w:t>
      </w:r>
      <w:r>
        <w:rPr>
          <w:rFonts w:hint="eastAsia" w:ascii="Times New Roman" w:hAnsi="Times New Roman" w:cs="Times New Roman"/>
          <w:spacing w:val="-11"/>
          <w:sz w:val="32"/>
          <w:lang w:val="en-US"/>
        </w:rPr>
        <w:t>3）</w:t>
      </w:r>
      <w:r>
        <w:rPr>
          <w:rFonts w:ascii="Times New Roman" w:hAnsi="Times New Roman" w:cs="Times New Roman"/>
          <w:spacing w:val="-11"/>
          <w:sz w:val="32"/>
        </w:rPr>
        <w:t>申请人身份证，已婚的应提供结婚证及未成年子女信息；</w:t>
      </w:r>
    </w:p>
    <w:p>
      <w:pPr>
        <w:pStyle w:val="7"/>
        <w:tabs>
          <w:tab w:val="left" w:pos="1557"/>
        </w:tabs>
        <w:spacing w:line="560" w:lineRule="exact"/>
        <w:ind w:left="0" w:firstLine="592" w:firstLineChars="200"/>
        <w:jc w:val="both"/>
        <w:rPr>
          <w:rFonts w:ascii="Times New Roman" w:hAnsi="Times New Roman" w:cs="Times New Roman"/>
          <w:sz w:val="32"/>
        </w:rPr>
      </w:pPr>
      <w:r>
        <w:rPr>
          <w:rFonts w:hint="eastAsia" w:ascii="Times New Roman" w:hAnsi="Times New Roman" w:cs="Times New Roman"/>
          <w:spacing w:val="-4"/>
          <w:w w:val="95"/>
          <w:sz w:val="32"/>
        </w:rPr>
        <w:t>（</w:t>
      </w:r>
      <w:r>
        <w:rPr>
          <w:rFonts w:hint="eastAsia" w:ascii="Times New Roman" w:hAnsi="Times New Roman" w:cs="Times New Roman"/>
          <w:spacing w:val="-4"/>
          <w:w w:val="95"/>
          <w:sz w:val="32"/>
          <w:lang w:val="en-US"/>
        </w:rPr>
        <w:t>4）</w:t>
      </w:r>
      <w:r>
        <w:rPr>
          <w:rFonts w:ascii="Times New Roman" w:hAnsi="Times New Roman" w:cs="Times New Roman"/>
          <w:spacing w:val="-4"/>
          <w:w w:val="95"/>
          <w:sz w:val="32"/>
        </w:rPr>
        <w:t>人才证明材料。博士、硕士、本科</w:t>
      </w:r>
      <w:r>
        <w:rPr>
          <w:rFonts w:hint="eastAsia" w:ascii="Times New Roman" w:hAnsi="Times New Roman" w:cs="Times New Roman"/>
          <w:spacing w:val="-4"/>
          <w:w w:val="95"/>
          <w:sz w:val="32"/>
          <w:lang w:eastAsia="zh-CN"/>
        </w:rPr>
        <w:t>、专科</w:t>
      </w:r>
      <w:r>
        <w:rPr>
          <w:rFonts w:ascii="Times New Roman" w:hAnsi="Times New Roman" w:cs="Times New Roman"/>
          <w:spacing w:val="-4"/>
          <w:w w:val="95"/>
          <w:sz w:val="32"/>
        </w:rPr>
        <w:t>人员提供学历</w:t>
      </w:r>
      <w:r>
        <w:rPr>
          <w:rFonts w:hint="eastAsia" w:ascii="Times New Roman" w:hAnsi="Times New Roman" w:cs="Times New Roman"/>
          <w:spacing w:val="-4"/>
          <w:w w:val="95"/>
          <w:sz w:val="32"/>
          <w:lang w:eastAsia="zh-CN"/>
        </w:rPr>
        <w:t>（</w:t>
      </w:r>
      <w:r>
        <w:rPr>
          <w:rFonts w:ascii="Times New Roman" w:hAnsi="Times New Roman" w:cs="Times New Roman"/>
          <w:spacing w:val="-4"/>
          <w:w w:val="95"/>
          <w:sz w:val="32"/>
        </w:rPr>
        <w:t>学位</w:t>
      </w:r>
      <w:r>
        <w:rPr>
          <w:rFonts w:hint="eastAsia" w:ascii="Times New Roman" w:hAnsi="Times New Roman" w:cs="Times New Roman"/>
          <w:spacing w:val="-4"/>
          <w:w w:val="95"/>
          <w:sz w:val="32"/>
          <w:lang w:eastAsia="zh-CN"/>
        </w:rPr>
        <w:t>）</w:t>
      </w:r>
      <w:r>
        <w:rPr>
          <w:rFonts w:ascii="Times New Roman" w:hAnsi="Times New Roman" w:cs="Times New Roman"/>
          <w:spacing w:val="-4"/>
          <w:w w:val="95"/>
          <w:sz w:val="32"/>
        </w:rPr>
        <w:t>证</w:t>
      </w:r>
      <w:r>
        <w:rPr>
          <w:rFonts w:ascii="Times New Roman" w:hAnsi="Times New Roman" w:cs="Times New Roman"/>
          <w:spacing w:val="4"/>
          <w:w w:val="95"/>
          <w:sz w:val="32"/>
        </w:rPr>
        <w:t>明；海外留学归国人员提供由教育部留学服务中心出具的国外学历</w:t>
      </w:r>
      <w:r>
        <w:rPr>
          <w:rFonts w:hint="eastAsia" w:ascii="Times New Roman" w:hAnsi="Times New Roman" w:cs="Times New Roman"/>
          <w:spacing w:val="4"/>
          <w:w w:val="95"/>
          <w:sz w:val="32"/>
          <w:lang w:eastAsia="zh-CN"/>
        </w:rPr>
        <w:t>（</w:t>
      </w:r>
      <w:r>
        <w:rPr>
          <w:rFonts w:ascii="Times New Roman" w:hAnsi="Times New Roman" w:cs="Times New Roman"/>
          <w:spacing w:val="4"/>
          <w:w w:val="95"/>
          <w:sz w:val="32"/>
        </w:rPr>
        <w:t>学位</w:t>
      </w:r>
      <w:r>
        <w:rPr>
          <w:rFonts w:hint="eastAsia" w:ascii="Times New Roman" w:hAnsi="Times New Roman" w:cs="Times New Roman"/>
          <w:spacing w:val="4"/>
          <w:w w:val="95"/>
          <w:sz w:val="32"/>
          <w:lang w:eastAsia="zh-CN"/>
        </w:rPr>
        <w:t>）</w:t>
      </w:r>
      <w:r>
        <w:rPr>
          <w:rFonts w:ascii="Times New Roman" w:hAnsi="Times New Roman" w:cs="Times New Roman"/>
          <w:spacing w:val="4"/>
          <w:w w:val="95"/>
          <w:sz w:val="32"/>
        </w:rPr>
        <w:t>认证书；港澳台及外籍大学生提供国家承认的学历</w:t>
      </w:r>
      <w:r>
        <w:rPr>
          <w:rFonts w:hint="eastAsia" w:ascii="Times New Roman" w:hAnsi="Times New Roman" w:cs="Times New Roman"/>
          <w:spacing w:val="4"/>
          <w:w w:val="95"/>
          <w:sz w:val="32"/>
          <w:lang w:eastAsia="zh-CN"/>
        </w:rPr>
        <w:t>（</w:t>
      </w:r>
      <w:r>
        <w:rPr>
          <w:rFonts w:ascii="Times New Roman" w:hAnsi="Times New Roman" w:cs="Times New Roman"/>
          <w:spacing w:val="4"/>
          <w:w w:val="95"/>
          <w:sz w:val="32"/>
        </w:rPr>
        <w:t>学位</w:t>
      </w:r>
      <w:r>
        <w:rPr>
          <w:rFonts w:hint="eastAsia" w:ascii="Times New Roman" w:hAnsi="Times New Roman" w:cs="Times New Roman"/>
          <w:spacing w:val="4"/>
          <w:w w:val="95"/>
          <w:sz w:val="32"/>
          <w:lang w:eastAsia="zh-CN"/>
        </w:rPr>
        <w:t>）</w:t>
      </w:r>
      <w:r>
        <w:rPr>
          <w:rFonts w:ascii="Times New Roman" w:hAnsi="Times New Roman" w:cs="Times New Roman"/>
          <w:spacing w:val="4"/>
          <w:w w:val="95"/>
          <w:sz w:val="32"/>
        </w:rPr>
        <w:t>有</w:t>
      </w:r>
      <w:r>
        <w:rPr>
          <w:rFonts w:ascii="Times New Roman" w:hAnsi="Times New Roman" w:cs="Times New Roman"/>
          <w:sz w:val="32"/>
        </w:rPr>
        <w:t>关证明；</w:t>
      </w:r>
    </w:p>
    <w:p>
      <w:pPr>
        <w:pStyle w:val="7"/>
        <w:tabs>
          <w:tab w:val="left" w:pos="1557"/>
        </w:tabs>
        <w:spacing w:line="560" w:lineRule="exact"/>
        <w:ind w:left="0" w:firstLine="640" w:firstLineChars="200"/>
        <w:jc w:val="both"/>
        <w:rPr>
          <w:rFonts w:ascii="Times New Roman" w:hAnsi="Times New Roman" w:cs="Times New Roman"/>
          <w:sz w:val="32"/>
        </w:rPr>
      </w:pPr>
      <w:r>
        <w:rPr>
          <w:rFonts w:hint="eastAsia" w:ascii="Times New Roman" w:hAnsi="Times New Roman" w:cs="Times New Roman"/>
          <w:sz w:val="32"/>
        </w:rPr>
        <w:t>（</w:t>
      </w:r>
      <w:r>
        <w:rPr>
          <w:rFonts w:hint="eastAsia" w:ascii="Times New Roman" w:hAnsi="Times New Roman" w:cs="Times New Roman"/>
          <w:sz w:val="32"/>
          <w:lang w:val="en-US"/>
        </w:rPr>
        <w:t>5）</w:t>
      </w:r>
      <w:r>
        <w:rPr>
          <w:rFonts w:ascii="Times New Roman" w:hAnsi="Times New Roman" w:cs="Times New Roman"/>
          <w:sz w:val="32"/>
        </w:rPr>
        <w:t>人才所在单位营业执照（或组织机构代码证）副本；</w:t>
      </w:r>
    </w:p>
    <w:p>
      <w:pPr>
        <w:pStyle w:val="7"/>
        <w:tabs>
          <w:tab w:val="left" w:pos="1557"/>
        </w:tabs>
        <w:spacing w:line="560" w:lineRule="exact"/>
        <w:ind w:left="0" w:firstLine="612" w:firstLineChars="200"/>
        <w:rPr>
          <w:rFonts w:ascii="Times New Roman" w:hAnsi="Times New Roman" w:cs="Times New Roman"/>
          <w:sz w:val="32"/>
        </w:rPr>
      </w:pPr>
      <w:r>
        <w:rPr>
          <w:rFonts w:hint="eastAsia" w:ascii="Times New Roman" w:hAnsi="Times New Roman" w:cs="Times New Roman"/>
          <w:spacing w:val="-7"/>
          <w:sz w:val="32"/>
        </w:rPr>
        <w:t>（</w:t>
      </w:r>
      <w:r>
        <w:rPr>
          <w:rFonts w:hint="eastAsia" w:ascii="Times New Roman" w:hAnsi="Times New Roman" w:cs="Times New Roman"/>
          <w:spacing w:val="-7"/>
          <w:sz w:val="32"/>
          <w:lang w:val="en-US"/>
        </w:rPr>
        <w:t>6）</w:t>
      </w:r>
      <w:r>
        <w:rPr>
          <w:rFonts w:ascii="Times New Roman" w:hAnsi="Times New Roman" w:cs="Times New Roman"/>
          <w:spacing w:val="-7"/>
          <w:sz w:val="32"/>
        </w:rPr>
        <w:t>人才与用人单位签订的全职劳动合同；人才自主创业的，提供公司的营业执照、公司章程；</w:t>
      </w:r>
    </w:p>
    <w:p>
      <w:pPr>
        <w:pStyle w:val="7"/>
        <w:tabs>
          <w:tab w:val="left" w:pos="1557"/>
        </w:tabs>
        <w:spacing w:line="560" w:lineRule="exact"/>
        <w:ind w:left="0" w:firstLine="640" w:firstLineChars="200"/>
        <w:jc w:val="both"/>
        <w:rPr>
          <w:rFonts w:ascii="Times New Roman" w:hAnsi="Times New Roman" w:cs="Times New Roman"/>
          <w:sz w:val="32"/>
        </w:rPr>
      </w:pPr>
      <w:r>
        <w:rPr>
          <w:rFonts w:hint="eastAsia" w:ascii="Times New Roman" w:hAnsi="Times New Roman" w:cs="Times New Roman"/>
          <w:sz w:val="32"/>
        </w:rPr>
        <w:t>（</w:t>
      </w:r>
      <w:r>
        <w:rPr>
          <w:rFonts w:hint="eastAsia" w:ascii="Times New Roman" w:hAnsi="Times New Roman" w:cs="Times New Roman"/>
          <w:sz w:val="32"/>
          <w:lang w:val="en-US"/>
        </w:rPr>
        <w:t>7）</w:t>
      </w:r>
      <w:r>
        <w:rPr>
          <w:rFonts w:ascii="Times New Roman" w:hAnsi="Times New Roman" w:cs="Times New Roman"/>
          <w:sz w:val="32"/>
        </w:rPr>
        <w:t>所购住房的不动产登记证书或经网签备案的商品房买卖合同，以共有产权住房申请购房补贴的，共有人应为配偶；</w:t>
      </w:r>
    </w:p>
    <w:p>
      <w:pPr>
        <w:pStyle w:val="7"/>
        <w:tabs>
          <w:tab w:val="left" w:pos="1557"/>
        </w:tabs>
        <w:spacing w:line="560" w:lineRule="exact"/>
        <w:ind w:left="0" w:firstLineChars="200"/>
        <w:rPr>
          <w:rFonts w:ascii="Times New Roman" w:hAnsi="Times New Roman" w:cs="Times New Roman"/>
          <w:sz w:val="32"/>
        </w:rPr>
      </w:pPr>
      <w:r>
        <w:rPr>
          <w:rFonts w:hint="eastAsia" w:ascii="Times New Roman" w:hAnsi="Times New Roman" w:cs="Times New Roman"/>
          <w:spacing w:val="-1"/>
          <w:sz w:val="32"/>
        </w:rPr>
        <w:t>（</w:t>
      </w:r>
      <w:r>
        <w:rPr>
          <w:rFonts w:hint="eastAsia" w:ascii="Times New Roman" w:hAnsi="Times New Roman" w:cs="Times New Roman"/>
          <w:spacing w:val="-1"/>
          <w:sz w:val="32"/>
          <w:lang w:val="en-US"/>
        </w:rPr>
        <w:t>8）</w:t>
      </w:r>
      <w:r>
        <w:rPr>
          <w:rFonts w:ascii="Times New Roman" w:hAnsi="Times New Roman" w:cs="Times New Roman"/>
          <w:spacing w:val="-1"/>
          <w:sz w:val="32"/>
        </w:rPr>
        <w:t>在用人单位显著位置公示人才基本情况</w:t>
      </w:r>
      <w:r>
        <w:rPr>
          <w:rFonts w:ascii="Times New Roman" w:hAnsi="Times New Roman" w:cs="Times New Roman"/>
          <w:sz w:val="32"/>
        </w:rPr>
        <w:t>（</w:t>
      </w:r>
      <w:r>
        <w:rPr>
          <w:rFonts w:ascii="Times New Roman" w:hAnsi="Times New Roman" w:cs="Times New Roman"/>
          <w:spacing w:val="-4"/>
          <w:sz w:val="32"/>
        </w:rPr>
        <w:t>姓名、人才</w:t>
      </w:r>
      <w:r>
        <w:rPr>
          <w:rFonts w:ascii="Times New Roman" w:hAnsi="Times New Roman" w:cs="Times New Roman"/>
          <w:spacing w:val="2"/>
          <w:w w:val="95"/>
          <w:sz w:val="32"/>
        </w:rPr>
        <w:t>类别、毕业院校、引进时间、拟申请补贴金额等</w:t>
      </w:r>
      <w:r>
        <w:rPr>
          <w:rFonts w:ascii="Times New Roman" w:hAnsi="Times New Roman" w:cs="Times New Roman"/>
          <w:spacing w:val="5"/>
          <w:w w:val="95"/>
          <w:sz w:val="32"/>
        </w:rPr>
        <w:t>）的照片，公示</w:t>
      </w:r>
      <w:r>
        <w:rPr>
          <w:rFonts w:ascii="Times New Roman" w:hAnsi="Times New Roman" w:cs="Times New Roman"/>
          <w:spacing w:val="-18"/>
          <w:sz w:val="32"/>
        </w:rPr>
        <w:t xml:space="preserve">期不得少于 </w:t>
      </w:r>
      <w:r>
        <w:rPr>
          <w:rFonts w:ascii="Times New Roman" w:hAnsi="Times New Roman" w:eastAsia="Times New Roman" w:cs="Times New Roman"/>
          <w:sz w:val="32"/>
        </w:rPr>
        <w:t xml:space="preserve">3 </w:t>
      </w:r>
      <w:r>
        <w:rPr>
          <w:rFonts w:ascii="Times New Roman" w:hAnsi="Times New Roman" w:cs="Times New Roman"/>
          <w:sz w:val="32"/>
        </w:rPr>
        <w:t>个工作日；</w:t>
      </w:r>
    </w:p>
    <w:p>
      <w:pPr>
        <w:pStyle w:val="7"/>
        <w:tabs>
          <w:tab w:val="left" w:pos="1557"/>
        </w:tabs>
        <w:spacing w:line="560" w:lineRule="exact"/>
        <w:ind w:left="0" w:firstLine="476" w:firstLineChars="200"/>
        <w:rPr>
          <w:rFonts w:ascii="Times New Roman" w:hAnsi="Times New Roman" w:cs="Times New Roman"/>
          <w:sz w:val="32"/>
        </w:rPr>
      </w:pPr>
      <w:r>
        <w:rPr>
          <w:rFonts w:ascii="Times New Roman" w:hAnsi="Times New Roman" w:cs="Times New Roman"/>
          <w:spacing w:val="-41"/>
          <w:sz w:val="32"/>
        </w:rPr>
        <w:t xml:space="preserve">第 </w:t>
      </w:r>
      <w:r>
        <w:rPr>
          <w:rFonts w:ascii="Times New Roman" w:hAnsi="Times New Roman" w:eastAsia="Times New Roman" w:cs="Times New Roman"/>
          <w:sz w:val="32"/>
        </w:rPr>
        <w:t>3</w:t>
      </w:r>
      <w:r>
        <w:rPr>
          <w:rFonts w:ascii="Times New Roman" w:hAnsi="Times New Roman" w:eastAsia="Times New Roman" w:cs="Times New Roman"/>
          <w:spacing w:val="-2"/>
          <w:sz w:val="32"/>
        </w:rPr>
        <w:t xml:space="preserve"> </w:t>
      </w:r>
      <w:r>
        <w:rPr>
          <w:rFonts w:ascii="Times New Roman" w:hAnsi="Times New Roman" w:cs="Times New Roman"/>
          <w:spacing w:val="-27"/>
          <w:sz w:val="32"/>
        </w:rPr>
        <w:t xml:space="preserve">至第 </w:t>
      </w:r>
      <w:r>
        <w:rPr>
          <w:rFonts w:ascii="Times New Roman" w:hAnsi="Times New Roman" w:eastAsia="Times New Roman" w:cs="Times New Roman"/>
          <w:sz w:val="32"/>
        </w:rPr>
        <w:t>7</w:t>
      </w:r>
      <w:r>
        <w:rPr>
          <w:rFonts w:ascii="Times New Roman" w:hAnsi="Times New Roman" w:eastAsia="Times New Roman" w:cs="Times New Roman"/>
          <w:spacing w:val="-2"/>
          <w:sz w:val="32"/>
        </w:rPr>
        <w:t xml:space="preserve"> </w:t>
      </w:r>
      <w:r>
        <w:rPr>
          <w:rFonts w:ascii="Times New Roman" w:hAnsi="Times New Roman" w:cs="Times New Roman"/>
          <w:spacing w:val="-5"/>
          <w:sz w:val="32"/>
        </w:rPr>
        <w:t xml:space="preserve">项规定的证件、证明需提供原件及复印件 </w:t>
      </w:r>
      <w:r>
        <w:rPr>
          <w:rFonts w:ascii="Times New Roman" w:hAnsi="Times New Roman" w:eastAsia="Times New Roman" w:cs="Times New Roman"/>
          <w:sz w:val="32"/>
        </w:rPr>
        <w:t>1</w:t>
      </w:r>
      <w:r>
        <w:rPr>
          <w:rFonts w:ascii="Times New Roman" w:hAnsi="Times New Roman" w:eastAsia="Times New Roman" w:cs="Times New Roman"/>
          <w:spacing w:val="-2"/>
          <w:sz w:val="32"/>
        </w:rPr>
        <w:t xml:space="preserve"> </w:t>
      </w:r>
      <w:r>
        <w:rPr>
          <w:rFonts w:ascii="Times New Roman" w:hAnsi="Times New Roman" w:cs="Times New Roman"/>
          <w:sz w:val="32"/>
        </w:rPr>
        <w:t>份。</w:t>
      </w:r>
    </w:p>
    <w:p>
      <w:pPr>
        <w:pStyle w:val="7"/>
        <w:tabs>
          <w:tab w:val="left" w:pos="1557"/>
        </w:tabs>
        <w:spacing w:line="560" w:lineRule="exact"/>
        <w:ind w:left="0" w:firstLine="640" w:firstLineChars="200"/>
        <w:rPr>
          <w:rFonts w:ascii="Times New Roman" w:hAnsi="Times New Roman" w:eastAsia="宋体" w:cs="Times New Roman"/>
          <w:sz w:val="32"/>
        </w:rPr>
      </w:pPr>
      <w:r>
        <w:rPr>
          <w:rFonts w:ascii="Times New Roman" w:hAnsi="Times New Roman" w:eastAsia="楷体_GB2312" w:cs="Times New Roman"/>
          <w:sz w:val="32"/>
        </w:rPr>
        <w:t>2</w:t>
      </w:r>
      <w:r>
        <w:rPr>
          <w:rFonts w:hint="eastAsia" w:ascii="Times New Roman" w:hAnsi="Times New Roman" w:eastAsia="楷体_GB2312" w:cs="Times New Roman"/>
          <w:sz w:val="32"/>
        </w:rPr>
        <w:t>、</w:t>
      </w:r>
      <w:r>
        <w:rPr>
          <w:rFonts w:ascii="Times New Roman" w:hAnsi="Times New Roman" w:eastAsia="楷体_GB2312" w:cs="Times New Roman"/>
          <w:sz w:val="32"/>
        </w:rPr>
        <w:t>受理审核</w:t>
      </w:r>
    </w:p>
    <w:p>
      <w:pPr>
        <w:pStyle w:val="7"/>
        <w:tabs>
          <w:tab w:val="left" w:pos="1557"/>
        </w:tabs>
        <w:spacing w:line="560" w:lineRule="exact"/>
        <w:ind w:left="0" w:firstLine="599" w:firstLineChars="200"/>
        <w:rPr>
          <w:rFonts w:ascii="Times New Roman" w:hAnsi="Times New Roman" w:cs="Times New Roman"/>
          <w:spacing w:val="1"/>
          <w:sz w:val="32"/>
        </w:rPr>
      </w:pPr>
      <w:r>
        <w:rPr>
          <w:rFonts w:ascii="Times New Roman" w:hAnsi="Times New Roman" w:cs="Times New Roman"/>
          <w:b/>
          <w:bCs/>
          <w:spacing w:val="-11"/>
          <w:sz w:val="32"/>
        </w:rPr>
        <w:t>（</w:t>
      </w:r>
      <w:r>
        <w:rPr>
          <w:rFonts w:ascii="Times New Roman" w:hAnsi="Times New Roman" w:cs="Times New Roman"/>
          <w:b/>
          <w:bCs/>
          <w:spacing w:val="-11"/>
          <w:sz w:val="32"/>
          <w:lang w:val="en-US"/>
        </w:rPr>
        <w:t>1</w:t>
      </w:r>
      <w:r>
        <w:rPr>
          <w:rFonts w:ascii="Times New Roman" w:hAnsi="Times New Roman" w:cs="Times New Roman"/>
          <w:b/>
          <w:bCs/>
          <w:spacing w:val="-11"/>
          <w:sz w:val="32"/>
        </w:rPr>
        <w:t>）集中受理。</w:t>
      </w:r>
      <w:r>
        <w:rPr>
          <w:rFonts w:ascii="Times New Roman" w:hAnsi="Times New Roman" w:cs="Times New Roman"/>
          <w:spacing w:val="-11"/>
          <w:sz w:val="32"/>
        </w:rPr>
        <w:t>人社部门集中受理人才所在单位报送的材料</w:t>
      </w:r>
      <w:r>
        <w:rPr>
          <w:rFonts w:ascii="Times New Roman" w:hAnsi="Times New Roman" w:cs="Times New Roman"/>
          <w:spacing w:val="1"/>
          <w:sz w:val="32"/>
        </w:rPr>
        <w:t>，</w:t>
      </w:r>
    </w:p>
    <w:p>
      <w:pPr>
        <w:pStyle w:val="7"/>
        <w:tabs>
          <w:tab w:val="left" w:pos="1557"/>
        </w:tabs>
        <w:spacing w:line="560" w:lineRule="exact"/>
        <w:ind w:left="0" w:firstLine="644" w:firstLineChars="200"/>
        <w:rPr>
          <w:rFonts w:ascii="Times New Roman" w:hAnsi="Times New Roman" w:cs="Times New Roman"/>
          <w:sz w:val="32"/>
        </w:rPr>
      </w:pPr>
      <w:r>
        <w:rPr>
          <w:rFonts w:ascii="Times New Roman" w:hAnsi="Times New Roman" w:cs="Times New Roman"/>
          <w:spacing w:val="1"/>
          <w:sz w:val="32"/>
        </w:rPr>
        <w:t>审查材料是否齐全、复印件是否与原件一致，同时审查人才类</w:t>
      </w:r>
      <w:r>
        <w:rPr>
          <w:rFonts w:ascii="Times New Roman" w:hAnsi="Times New Roman" w:cs="Times New Roman"/>
          <w:spacing w:val="3"/>
          <w:sz w:val="32"/>
        </w:rPr>
        <w:t>别证明、人才学历信息、社保缴纳情况、劳动合同签订情况等证</w:t>
      </w:r>
      <w:r>
        <w:rPr>
          <w:rFonts w:ascii="Times New Roman" w:hAnsi="Times New Roman" w:cs="Times New Roman"/>
          <w:sz w:val="32"/>
        </w:rPr>
        <w:t>明文件。</w:t>
      </w:r>
    </w:p>
    <w:p>
      <w:pPr>
        <w:pStyle w:val="7"/>
        <w:tabs>
          <w:tab w:val="left" w:pos="1557"/>
        </w:tabs>
        <w:spacing w:line="560" w:lineRule="exact"/>
        <w:ind w:left="0" w:firstLine="623" w:firstLineChars="200"/>
        <w:jc w:val="both"/>
        <w:rPr>
          <w:rFonts w:ascii="Times New Roman" w:hAnsi="Times New Roman" w:cs="Times New Roman"/>
          <w:sz w:val="32"/>
        </w:rPr>
      </w:pPr>
      <w:r>
        <w:rPr>
          <w:rFonts w:ascii="Times New Roman" w:hAnsi="Times New Roman" w:cs="Times New Roman"/>
          <w:b/>
          <w:bCs/>
          <w:spacing w:val="-5"/>
          <w:sz w:val="32"/>
        </w:rPr>
        <w:t>（</w:t>
      </w:r>
      <w:r>
        <w:rPr>
          <w:rFonts w:ascii="Times New Roman" w:hAnsi="Times New Roman" w:cs="Times New Roman"/>
          <w:b/>
          <w:bCs/>
          <w:spacing w:val="-5"/>
          <w:sz w:val="32"/>
          <w:lang w:val="en-US"/>
        </w:rPr>
        <w:t>2</w:t>
      </w:r>
      <w:r>
        <w:rPr>
          <w:rFonts w:ascii="Times New Roman" w:hAnsi="Times New Roman" w:cs="Times New Roman"/>
          <w:b/>
          <w:bCs/>
          <w:spacing w:val="-5"/>
          <w:sz w:val="32"/>
        </w:rPr>
        <w:t>）分别审核。</w:t>
      </w:r>
      <w:r>
        <w:rPr>
          <w:rFonts w:ascii="Times New Roman" w:hAnsi="Times New Roman" w:cs="Times New Roman"/>
          <w:spacing w:val="-5"/>
          <w:sz w:val="32"/>
        </w:rPr>
        <w:t>人社部门将初审通过的人才信息分别发</w:t>
      </w:r>
      <w:r>
        <w:rPr>
          <w:rFonts w:ascii="Times New Roman" w:hAnsi="Times New Roman" w:cs="Times New Roman"/>
          <w:spacing w:val="2"/>
          <w:w w:val="95"/>
          <w:sz w:val="32"/>
        </w:rPr>
        <w:t>住建、自然资源和规划、行政审批、民政、公安部门进行信息</w:t>
      </w:r>
      <w:r>
        <w:rPr>
          <w:rFonts w:ascii="Times New Roman" w:hAnsi="Times New Roman" w:cs="Times New Roman"/>
          <w:w w:val="95"/>
          <w:sz w:val="32"/>
        </w:rPr>
        <w:t>核查。住建部门负责审核人才所购买且未办理不动产登记的商品房买卖合同网签备案情况，是否还有其他已网签备案但未办理登记住房，以及是否在临沂市范围内已享受有关住房保障政策；自然资源和规划部门负责审核人才本人及配偶、未成年子女在临沂市范围内房屋交易记录和住房登记情况；行政审批部门负责审核申请人创办企业注册情况；民政部门负责审核申请人婚姻情况；公安部门负责审核申请人及其配偶、未成年子女信息。以上部门</w:t>
      </w:r>
      <w:r>
        <w:rPr>
          <w:rFonts w:ascii="Times New Roman" w:hAnsi="Times New Roman" w:cs="Times New Roman"/>
          <w:spacing w:val="-5"/>
          <w:sz w:val="32"/>
        </w:rPr>
        <w:t>完成审核，将审核情况书面反馈人社部门。</w:t>
      </w:r>
    </w:p>
    <w:p>
      <w:pPr>
        <w:pStyle w:val="7"/>
        <w:tabs>
          <w:tab w:val="left" w:pos="997"/>
        </w:tabs>
        <w:spacing w:line="560" w:lineRule="exact"/>
        <w:ind w:left="0" w:firstLine="640" w:firstLineChars="200"/>
        <w:rPr>
          <w:rFonts w:ascii="Times New Roman" w:hAnsi="Times New Roman" w:eastAsia="楷体_GB2312" w:cs="Times New Roman"/>
          <w:sz w:val="32"/>
        </w:rPr>
      </w:pPr>
      <w:r>
        <w:rPr>
          <w:rFonts w:hint="eastAsia" w:ascii="Times New Roman" w:hAnsi="Times New Roman" w:eastAsia="楷体_GB2312" w:cs="Times New Roman"/>
          <w:sz w:val="32"/>
          <w:lang w:val="en-US"/>
        </w:rPr>
        <w:t>3、</w:t>
      </w:r>
      <w:r>
        <w:rPr>
          <w:rFonts w:ascii="Times New Roman" w:hAnsi="Times New Roman" w:eastAsia="楷体_GB2312" w:cs="Times New Roman"/>
          <w:sz w:val="32"/>
        </w:rPr>
        <w:t>公示</w:t>
      </w:r>
    </w:p>
    <w:p>
      <w:pPr>
        <w:pStyle w:val="3"/>
        <w:spacing w:line="560" w:lineRule="exact"/>
        <w:ind w:left="0" w:firstLine="628" w:firstLineChars="200"/>
        <w:jc w:val="both"/>
        <w:rPr>
          <w:rFonts w:ascii="Times New Roman" w:hAnsi="Times New Roman" w:cs="Times New Roman"/>
        </w:rPr>
      </w:pPr>
      <w:r>
        <w:rPr>
          <w:rFonts w:ascii="Times New Roman" w:hAnsi="Times New Roman" w:cs="Times New Roman"/>
          <w:spacing w:val="5"/>
          <w:w w:val="95"/>
        </w:rPr>
        <w:t>县</w:t>
      </w:r>
      <w:r>
        <w:rPr>
          <w:rFonts w:ascii="Times New Roman" w:hAnsi="Times New Roman" w:cs="Times New Roman"/>
          <w:spacing w:val="3"/>
          <w:w w:val="95"/>
        </w:rPr>
        <w:t>人社部门将经审核符合条件的人</w:t>
      </w:r>
      <w:r>
        <w:rPr>
          <w:rFonts w:ascii="Times New Roman" w:hAnsi="Times New Roman" w:cs="Times New Roman"/>
          <w:spacing w:val="4"/>
          <w:w w:val="95"/>
        </w:rPr>
        <w:t>才基本信息、所购住房情况、拟发放购房补贴金额通过政府网站向社</w:t>
      </w:r>
      <w:r>
        <w:rPr>
          <w:rFonts w:ascii="Times New Roman" w:hAnsi="Times New Roman" w:cs="Times New Roman"/>
          <w:spacing w:val="-7"/>
        </w:rPr>
        <w:t xml:space="preserve">会公示，公示期为 </w:t>
      </w:r>
      <w:r>
        <w:rPr>
          <w:rFonts w:ascii="Times New Roman" w:hAnsi="Times New Roman" w:eastAsia="Times New Roman" w:cs="Times New Roman"/>
        </w:rPr>
        <w:t>5</w:t>
      </w:r>
      <w:r>
        <w:rPr>
          <w:rFonts w:ascii="Times New Roman" w:hAnsi="Times New Roman" w:eastAsia="Times New Roman" w:cs="Times New Roman"/>
          <w:spacing w:val="-7"/>
        </w:rPr>
        <w:t xml:space="preserve"> </w:t>
      </w:r>
      <w:r>
        <w:rPr>
          <w:rFonts w:ascii="Times New Roman" w:hAnsi="Times New Roman" w:cs="Times New Roman"/>
          <w:spacing w:val="5"/>
        </w:rPr>
        <w:t>个工作日。公示无异议后，县</w:t>
      </w:r>
      <w:r>
        <w:rPr>
          <w:rFonts w:ascii="Times New Roman" w:hAnsi="Times New Roman" w:cs="Times New Roman"/>
          <w:spacing w:val="3"/>
          <w:w w:val="95"/>
        </w:rPr>
        <w:t>人社部门将人才购房补贴明细同时报同级财政部门和</w:t>
      </w:r>
      <w:r>
        <w:rPr>
          <w:rFonts w:ascii="Times New Roman" w:hAnsi="Times New Roman" w:cs="Times New Roman"/>
        </w:rPr>
        <w:t>市人社局，市人社局汇总后书面报市财政局。</w:t>
      </w:r>
    </w:p>
    <w:p>
      <w:pPr>
        <w:pStyle w:val="7"/>
        <w:tabs>
          <w:tab w:val="left" w:pos="997"/>
        </w:tabs>
        <w:spacing w:line="560" w:lineRule="exact"/>
        <w:ind w:left="0" w:firstLine="640" w:firstLineChars="200"/>
        <w:rPr>
          <w:rFonts w:ascii="Times New Roman" w:hAnsi="Times New Roman" w:eastAsia="楷体_GB2312" w:cs="Times New Roman"/>
          <w:sz w:val="32"/>
        </w:rPr>
      </w:pPr>
      <w:r>
        <w:rPr>
          <w:rFonts w:hint="eastAsia" w:ascii="Times New Roman" w:hAnsi="Times New Roman" w:eastAsia="楷体_GB2312" w:cs="Times New Roman"/>
          <w:sz w:val="32"/>
          <w:lang w:val="en-US"/>
        </w:rPr>
        <w:t>4、</w:t>
      </w:r>
      <w:r>
        <w:rPr>
          <w:rFonts w:ascii="Times New Roman" w:hAnsi="Times New Roman" w:eastAsia="楷体_GB2312" w:cs="Times New Roman"/>
          <w:sz w:val="32"/>
        </w:rPr>
        <w:t>资金申请及发放</w:t>
      </w:r>
    </w:p>
    <w:p>
      <w:pPr>
        <w:pStyle w:val="3"/>
        <w:spacing w:line="560" w:lineRule="exact"/>
        <w:ind w:left="0" w:firstLine="628" w:firstLineChars="200"/>
        <w:jc w:val="both"/>
        <w:rPr>
          <w:rFonts w:ascii="Times New Roman" w:hAnsi="Times New Roman" w:cs="Times New Roman"/>
        </w:rPr>
      </w:pPr>
      <w:r>
        <w:rPr>
          <w:rFonts w:ascii="Times New Roman" w:hAnsi="Times New Roman" w:cs="Times New Roman"/>
          <w:spacing w:val="5"/>
          <w:w w:val="95"/>
        </w:rPr>
        <w:t>按照属地（纳税所在地）</w:t>
      </w:r>
      <w:r>
        <w:rPr>
          <w:rFonts w:ascii="Times New Roman" w:hAnsi="Times New Roman" w:cs="Times New Roman"/>
          <w:spacing w:val="3"/>
          <w:w w:val="95"/>
        </w:rPr>
        <w:t>管理原则，县人社部</w:t>
      </w:r>
      <w:r>
        <w:rPr>
          <w:rFonts w:ascii="Times New Roman" w:hAnsi="Times New Roman" w:cs="Times New Roman"/>
          <w:spacing w:val="4"/>
          <w:w w:val="95"/>
        </w:rPr>
        <w:t>门向同级财政部门申请补贴资金。县人社部门按程序将购房补贴资金发放至申请人社保卡金融账户，</w:t>
      </w:r>
      <w:r>
        <w:rPr>
          <w:rFonts w:ascii="Times New Roman" w:hAnsi="Times New Roman" w:cs="Times New Roman"/>
          <w:spacing w:val="5"/>
          <w:w w:val="95"/>
        </w:rPr>
        <w:t>青年人才购房补贴资金由县</w:t>
      </w:r>
      <w:r>
        <w:rPr>
          <w:rFonts w:ascii="Times New Roman" w:hAnsi="Times New Roman" w:cs="Times New Roman"/>
          <w:spacing w:val="-2"/>
          <w:w w:val="95"/>
        </w:rPr>
        <w:t>财政</w:t>
      </w:r>
      <w:r>
        <w:rPr>
          <w:rFonts w:ascii="Times New Roman" w:hAnsi="Times New Roman" w:cs="Times New Roman"/>
        </w:rPr>
        <w:t>承担。</w:t>
      </w:r>
    </w:p>
    <w:p>
      <w:pPr>
        <w:pStyle w:val="7"/>
        <w:tabs>
          <w:tab w:val="left" w:pos="997"/>
        </w:tabs>
        <w:spacing w:line="560" w:lineRule="exact"/>
        <w:ind w:left="0" w:firstLine="640" w:firstLineChars="200"/>
        <w:rPr>
          <w:rFonts w:ascii="Times New Roman" w:hAnsi="Times New Roman" w:eastAsia="楷体_GB2312" w:cs="Times New Roman"/>
          <w:sz w:val="32"/>
        </w:rPr>
      </w:pPr>
      <w:r>
        <w:rPr>
          <w:rFonts w:hint="eastAsia" w:ascii="Times New Roman" w:hAnsi="Times New Roman" w:eastAsia="楷体_GB2312" w:cs="Times New Roman"/>
          <w:sz w:val="32"/>
          <w:lang w:val="en-US"/>
        </w:rPr>
        <w:t>5、</w:t>
      </w:r>
      <w:r>
        <w:rPr>
          <w:rFonts w:ascii="Times New Roman" w:hAnsi="Times New Roman" w:eastAsia="楷体_GB2312" w:cs="Times New Roman"/>
          <w:sz w:val="32"/>
        </w:rPr>
        <w:t>房屋权利限制</w:t>
      </w:r>
    </w:p>
    <w:p>
      <w:pPr>
        <w:pStyle w:val="3"/>
        <w:spacing w:line="560" w:lineRule="exact"/>
        <w:ind w:left="0" w:firstLine="672" w:firstLineChars="200"/>
        <w:jc w:val="both"/>
        <w:rPr>
          <w:rFonts w:ascii="Times New Roman" w:hAnsi="Times New Roman" w:cs="Times New Roman"/>
        </w:rPr>
      </w:pPr>
      <w:r>
        <w:rPr>
          <w:rFonts w:ascii="Times New Roman" w:hAnsi="Times New Roman" w:cs="Times New Roman"/>
          <w:spacing w:val="16"/>
          <w:w w:val="95"/>
        </w:rPr>
        <w:t>市人社局将人才购房补贴发放情况发至市自然资源和规划</w:t>
      </w:r>
      <w:r>
        <w:rPr>
          <w:rFonts w:ascii="Times New Roman" w:hAnsi="Times New Roman" w:cs="Times New Roman"/>
          <w:spacing w:val="4"/>
          <w:w w:val="95"/>
        </w:rPr>
        <w:t>局、市住建局，市自然资源和规划局通过不动产登记系统对已发放购房补贴的住房进行权利限制，市住建局通过房产交易系统对</w:t>
      </w:r>
      <w:r>
        <w:rPr>
          <w:rFonts w:ascii="Times New Roman" w:hAnsi="Times New Roman" w:cs="Times New Roman"/>
        </w:rPr>
        <w:t>已发放购房补贴的商品住宅进行权利限制。</w:t>
      </w:r>
    </w:p>
    <w:p>
      <w:pPr>
        <w:pStyle w:val="7"/>
        <w:tabs>
          <w:tab w:val="left" w:pos="997"/>
        </w:tabs>
        <w:spacing w:line="560" w:lineRule="exact"/>
        <w:ind w:left="0" w:firstLine="640" w:firstLineChars="200"/>
        <w:rPr>
          <w:rFonts w:ascii="Times New Roman" w:hAnsi="Times New Roman" w:eastAsia="楷体_GB2312" w:cs="Times New Roman"/>
          <w:sz w:val="32"/>
        </w:rPr>
      </w:pPr>
      <w:r>
        <w:rPr>
          <w:rFonts w:hint="eastAsia" w:ascii="Times New Roman" w:hAnsi="Times New Roman" w:eastAsia="楷体_GB2312" w:cs="Times New Roman"/>
          <w:sz w:val="32"/>
          <w:lang w:val="en-US"/>
        </w:rPr>
        <w:t>6、</w:t>
      </w:r>
      <w:r>
        <w:rPr>
          <w:rFonts w:ascii="Times New Roman" w:hAnsi="Times New Roman" w:eastAsia="楷体_GB2312" w:cs="Times New Roman"/>
          <w:sz w:val="32"/>
        </w:rPr>
        <w:t>退出</w:t>
      </w:r>
    </w:p>
    <w:p>
      <w:pPr>
        <w:pStyle w:val="7"/>
        <w:tabs>
          <w:tab w:val="left" w:pos="1557"/>
        </w:tabs>
        <w:spacing w:line="560" w:lineRule="exact"/>
        <w:ind w:left="0" w:firstLine="572" w:firstLineChars="200"/>
        <w:jc w:val="both"/>
        <w:rPr>
          <w:sz w:val="32"/>
          <w:szCs w:val="32"/>
        </w:rPr>
      </w:pPr>
      <w:r>
        <w:rPr>
          <w:rFonts w:hint="eastAsia" w:ascii="Times New Roman" w:hAnsi="Times New Roman" w:cs="Times New Roman"/>
          <w:spacing w:val="-17"/>
          <w:sz w:val="32"/>
        </w:rPr>
        <w:t>（</w:t>
      </w:r>
      <w:r>
        <w:rPr>
          <w:rFonts w:hint="eastAsia" w:ascii="Times New Roman" w:hAnsi="Times New Roman" w:cs="Times New Roman"/>
          <w:spacing w:val="-17"/>
          <w:sz w:val="32"/>
          <w:lang w:val="en-US"/>
        </w:rPr>
        <w:t>1）</w:t>
      </w:r>
      <w:r>
        <w:rPr>
          <w:rFonts w:ascii="Times New Roman" w:hAnsi="Times New Roman" w:cs="Times New Roman"/>
          <w:spacing w:val="-17"/>
          <w:sz w:val="32"/>
        </w:rPr>
        <w:t xml:space="preserve">社保不满 </w:t>
      </w:r>
      <w:r>
        <w:rPr>
          <w:rFonts w:ascii="Times New Roman" w:hAnsi="Times New Roman" w:eastAsia="Times New Roman" w:cs="Times New Roman"/>
          <w:sz w:val="32"/>
        </w:rPr>
        <w:t>5</w:t>
      </w:r>
      <w:r>
        <w:rPr>
          <w:rFonts w:ascii="Times New Roman" w:hAnsi="Times New Roman" w:eastAsia="Times New Roman" w:cs="Times New Roman"/>
          <w:spacing w:val="-2"/>
          <w:sz w:val="32"/>
        </w:rPr>
        <w:t xml:space="preserve"> </w:t>
      </w:r>
      <w:r>
        <w:rPr>
          <w:rFonts w:ascii="Times New Roman" w:hAnsi="Times New Roman" w:cs="Times New Roman"/>
          <w:spacing w:val="-5"/>
          <w:sz w:val="32"/>
        </w:rPr>
        <w:t>年交易。购房补贴资金发放后，人才在</w:t>
      </w:r>
      <w:r>
        <w:rPr>
          <w:rFonts w:ascii="Times New Roman" w:hAnsi="Times New Roman" w:cs="Times New Roman"/>
          <w:spacing w:val="-5"/>
          <w:sz w:val="32"/>
          <w:lang w:val="en-US"/>
        </w:rPr>
        <w:t>临沂</w:t>
      </w:r>
      <w:r>
        <w:rPr>
          <w:rFonts w:ascii="Times New Roman" w:hAnsi="Times New Roman" w:cs="Times New Roman"/>
          <w:spacing w:val="-5"/>
          <w:sz w:val="32"/>
        </w:rPr>
        <w:t>累</w:t>
      </w:r>
      <w:r>
        <w:rPr>
          <w:rFonts w:hint="eastAsia"/>
          <w:spacing w:val="5"/>
          <w:sz w:val="32"/>
          <w:szCs w:val="32"/>
        </w:rPr>
        <w:t>计缴纳社会保险（以养老保险为准）</w:t>
      </w:r>
      <w:r>
        <w:rPr>
          <w:rFonts w:hint="eastAsia"/>
          <w:spacing w:val="-28"/>
          <w:sz w:val="32"/>
          <w:szCs w:val="32"/>
        </w:rPr>
        <w:t xml:space="preserve">不满 </w:t>
      </w:r>
      <w:r>
        <w:rPr>
          <w:rFonts w:hint="eastAsia"/>
          <w:sz w:val="32"/>
          <w:szCs w:val="32"/>
        </w:rPr>
        <w:t>5</w:t>
      </w:r>
      <w:r>
        <w:rPr>
          <w:rFonts w:hint="eastAsia"/>
          <w:spacing w:val="-10"/>
          <w:sz w:val="32"/>
          <w:szCs w:val="32"/>
        </w:rPr>
        <w:t xml:space="preserve"> </w:t>
      </w:r>
      <w:r>
        <w:rPr>
          <w:rFonts w:hint="eastAsia"/>
          <w:spacing w:val="2"/>
          <w:sz w:val="32"/>
          <w:szCs w:val="32"/>
        </w:rPr>
        <w:t>年，如需将享受购房</w:t>
      </w:r>
      <w:r>
        <w:rPr>
          <w:rFonts w:hint="eastAsia"/>
          <w:spacing w:val="4"/>
          <w:w w:val="95"/>
          <w:sz w:val="32"/>
          <w:szCs w:val="32"/>
        </w:rPr>
        <w:t>补贴的住房交易的，向原申请地人社部门提出申请，将购房补贴</w:t>
      </w:r>
      <w:r>
        <w:rPr>
          <w:rFonts w:hint="eastAsia"/>
          <w:spacing w:val="5"/>
          <w:w w:val="95"/>
          <w:sz w:val="32"/>
          <w:szCs w:val="32"/>
        </w:rPr>
        <w:t>全额退还至人社部门。</w:t>
      </w:r>
      <w:r>
        <w:rPr>
          <w:spacing w:val="5"/>
          <w:w w:val="95"/>
          <w:sz w:val="32"/>
          <w:szCs w:val="32"/>
        </w:rPr>
        <w:t>县</w:t>
      </w:r>
      <w:r>
        <w:rPr>
          <w:rFonts w:hint="eastAsia"/>
          <w:w w:val="95"/>
          <w:sz w:val="32"/>
          <w:szCs w:val="32"/>
        </w:rPr>
        <w:t>人社部门确</w:t>
      </w:r>
      <w:r>
        <w:rPr>
          <w:rFonts w:hint="eastAsia"/>
          <w:spacing w:val="4"/>
          <w:w w:val="95"/>
          <w:sz w:val="32"/>
          <w:szCs w:val="32"/>
        </w:rPr>
        <w:t>认资金退还后报市人社局，市人社局将退出信息发至市自然资源和规划局、市住建局，市自然资源和规划局、市住建局解除对享</w:t>
      </w:r>
      <w:r>
        <w:rPr>
          <w:rFonts w:hint="eastAsia"/>
          <w:sz w:val="32"/>
          <w:szCs w:val="32"/>
        </w:rPr>
        <w:t>受购房补贴住房的权利限制。</w:t>
      </w:r>
    </w:p>
    <w:p>
      <w:pPr>
        <w:pStyle w:val="7"/>
        <w:tabs>
          <w:tab w:val="left" w:pos="1557"/>
        </w:tabs>
        <w:spacing w:line="560" w:lineRule="exact"/>
        <w:ind w:left="0" w:firstLine="556" w:firstLineChars="200"/>
        <w:jc w:val="both"/>
        <w:rPr>
          <w:sz w:val="32"/>
          <w:szCs w:val="32"/>
        </w:rPr>
      </w:pPr>
      <w:r>
        <w:rPr>
          <w:rFonts w:hint="eastAsia" w:ascii="Times New Roman" w:hAnsi="Times New Roman" w:cs="Times New Roman"/>
          <w:spacing w:val="-21"/>
          <w:sz w:val="32"/>
        </w:rPr>
        <w:t>（</w:t>
      </w:r>
      <w:r>
        <w:rPr>
          <w:rFonts w:hint="eastAsia" w:ascii="Times New Roman" w:hAnsi="Times New Roman" w:cs="Times New Roman"/>
          <w:spacing w:val="-21"/>
          <w:sz w:val="32"/>
          <w:lang w:val="en-US"/>
        </w:rPr>
        <w:t>2）</w:t>
      </w:r>
      <w:r>
        <w:rPr>
          <w:rFonts w:ascii="Times New Roman" w:hAnsi="Times New Roman" w:cs="Times New Roman"/>
          <w:spacing w:val="-21"/>
          <w:sz w:val="32"/>
        </w:rPr>
        <w:t xml:space="preserve">社保满 </w:t>
      </w:r>
      <w:r>
        <w:rPr>
          <w:rFonts w:ascii="Times New Roman" w:hAnsi="Times New Roman" w:eastAsia="Times New Roman" w:cs="Times New Roman"/>
          <w:sz w:val="32"/>
        </w:rPr>
        <w:t>5</w:t>
      </w:r>
      <w:r>
        <w:rPr>
          <w:rFonts w:ascii="Times New Roman" w:hAnsi="Times New Roman" w:eastAsia="Times New Roman" w:cs="Times New Roman"/>
          <w:spacing w:val="-2"/>
          <w:sz w:val="32"/>
        </w:rPr>
        <w:t xml:space="preserve"> </w:t>
      </w:r>
      <w:r>
        <w:rPr>
          <w:rFonts w:ascii="Times New Roman" w:hAnsi="Times New Roman" w:cs="Times New Roman"/>
          <w:spacing w:val="-4"/>
          <w:sz w:val="32"/>
        </w:rPr>
        <w:t>年解除限制。购房补贴资金发放后，人才在临</w:t>
      </w:r>
      <w:r>
        <w:rPr>
          <w:rFonts w:hint="eastAsia"/>
          <w:spacing w:val="5"/>
          <w:sz w:val="32"/>
          <w:szCs w:val="32"/>
        </w:rPr>
        <w:t>累计缴纳社会保险（以养老保险为准</w:t>
      </w:r>
      <w:r>
        <w:rPr>
          <w:rFonts w:hint="eastAsia"/>
          <w:spacing w:val="7"/>
          <w:sz w:val="32"/>
          <w:szCs w:val="32"/>
        </w:rPr>
        <w:t>）</w:t>
      </w:r>
      <w:r>
        <w:rPr>
          <w:rFonts w:hint="eastAsia"/>
          <w:spacing w:val="-44"/>
          <w:sz w:val="32"/>
          <w:szCs w:val="32"/>
        </w:rPr>
        <w:t xml:space="preserve">满 </w:t>
      </w:r>
      <w:r>
        <w:rPr>
          <w:rFonts w:hint="eastAsia"/>
          <w:sz w:val="32"/>
          <w:szCs w:val="32"/>
        </w:rPr>
        <w:t>5</w:t>
      </w:r>
      <w:r>
        <w:rPr>
          <w:rFonts w:hint="eastAsia"/>
          <w:spacing w:val="-10"/>
          <w:sz w:val="32"/>
          <w:szCs w:val="32"/>
        </w:rPr>
        <w:t xml:space="preserve"> </w:t>
      </w:r>
      <w:r>
        <w:rPr>
          <w:rFonts w:hint="eastAsia"/>
          <w:spacing w:val="2"/>
          <w:sz w:val="32"/>
          <w:szCs w:val="32"/>
        </w:rPr>
        <w:t>年，向原申请地人社</w:t>
      </w:r>
      <w:r>
        <w:rPr>
          <w:rFonts w:hint="eastAsia"/>
          <w:spacing w:val="5"/>
          <w:w w:val="95"/>
          <w:sz w:val="32"/>
          <w:szCs w:val="32"/>
        </w:rPr>
        <w:t>部门提出申请。</w:t>
      </w:r>
      <w:r>
        <w:rPr>
          <w:spacing w:val="5"/>
          <w:w w:val="95"/>
          <w:sz w:val="32"/>
          <w:szCs w:val="32"/>
        </w:rPr>
        <w:t>县</w:t>
      </w:r>
      <w:r>
        <w:rPr>
          <w:rFonts w:hint="eastAsia"/>
          <w:spacing w:val="2"/>
          <w:w w:val="95"/>
          <w:sz w:val="32"/>
          <w:szCs w:val="32"/>
        </w:rPr>
        <w:t>人社部门确认无误</w:t>
      </w:r>
      <w:r>
        <w:rPr>
          <w:rFonts w:hint="eastAsia"/>
          <w:spacing w:val="4"/>
          <w:w w:val="95"/>
          <w:sz w:val="32"/>
          <w:szCs w:val="32"/>
        </w:rPr>
        <w:t>后报市人社局，市人社局汇总后将退出信息发至市自然资源和规划局、市住建局，市自然资源和规划局、市住建局解除对享受购</w:t>
      </w:r>
      <w:r>
        <w:rPr>
          <w:rFonts w:hint="eastAsia"/>
          <w:sz w:val="32"/>
          <w:szCs w:val="32"/>
        </w:rPr>
        <w:t>房补贴住房的权利限制。</w:t>
      </w:r>
    </w:p>
    <w:p>
      <w:pPr>
        <w:pStyle w:val="3"/>
        <w:spacing w:line="560" w:lineRule="exact"/>
        <w:ind w:left="0" w:firstLine="640" w:firstLineChars="200"/>
        <w:rPr>
          <w:rFonts w:ascii="Times New Roman" w:hAnsi="Times New Roman" w:eastAsia="黑体" w:cs="Times New Roman"/>
        </w:rPr>
      </w:pPr>
      <w:r>
        <w:rPr>
          <w:rFonts w:ascii="Times New Roman" w:hAnsi="Times New Roman" w:eastAsia="黑体" w:cs="Times New Roman"/>
        </w:rPr>
        <w:t>四、其他事项</w:t>
      </w:r>
    </w:p>
    <w:p>
      <w:pPr>
        <w:pStyle w:val="3"/>
        <w:spacing w:line="560" w:lineRule="exact"/>
        <w:ind w:left="0" w:firstLine="624" w:firstLineChars="200"/>
        <w:jc w:val="both"/>
        <w:rPr>
          <w:rFonts w:ascii="Times New Roman" w:hAnsi="Times New Roman" w:cs="Times New Roman"/>
        </w:rPr>
      </w:pPr>
      <w:r>
        <w:rPr>
          <w:rFonts w:ascii="Times New Roman" w:hAnsi="Times New Roman" w:cs="Times New Roman"/>
          <w:spacing w:val="4"/>
          <w:w w:val="95"/>
        </w:rPr>
        <w:t>各用人单位和申请人要保证申请材料真实、准确。对提供虚假材料、骗取补贴的申请人，由有关部门依法依规予以追缴，并将申请人纳入失信人才黑名单，永久取消享受本政策资格；对协</w:t>
      </w:r>
      <w:r>
        <w:rPr>
          <w:rFonts w:ascii="Times New Roman" w:hAnsi="Times New Roman" w:cs="Times New Roman"/>
          <w:spacing w:val="-10"/>
        </w:rPr>
        <w:t>助提供虚假材料、骗取补贴的单位，不再受理其申请材料，</w:t>
      </w:r>
      <w:r>
        <w:rPr>
          <w:rFonts w:ascii="Times New Roman" w:hAnsi="Times New Roman" w:eastAsia="Times New Roman" w:cs="Times New Roman"/>
          <w:spacing w:val="-22"/>
        </w:rPr>
        <w:t>5</w:t>
      </w:r>
      <w:r>
        <w:rPr>
          <w:rFonts w:ascii="Times New Roman" w:hAnsi="Times New Roman" w:eastAsia="Times New Roman" w:cs="Times New Roman"/>
          <w:spacing w:val="-10"/>
        </w:rPr>
        <w:t xml:space="preserve"> </w:t>
      </w:r>
      <w:r>
        <w:rPr>
          <w:rFonts w:ascii="Times New Roman" w:hAnsi="Times New Roman" w:cs="Times New Roman"/>
        </w:rPr>
        <w:t>年内</w:t>
      </w:r>
      <w:r>
        <w:rPr>
          <w:rFonts w:ascii="Times New Roman" w:hAnsi="Times New Roman" w:cs="Times New Roman"/>
          <w:spacing w:val="4"/>
          <w:w w:val="95"/>
        </w:rPr>
        <w:t>不得申请</w:t>
      </w:r>
      <w:r>
        <w:rPr>
          <w:rFonts w:ascii="Times New Roman" w:hAnsi="Times New Roman" w:cs="Times New Roman"/>
          <w:spacing w:val="4"/>
          <w:w w:val="95"/>
          <w:lang w:val="en-US"/>
        </w:rPr>
        <w:t>兰陵县</w:t>
      </w:r>
      <w:r>
        <w:rPr>
          <w:rFonts w:ascii="Times New Roman" w:hAnsi="Times New Roman" w:cs="Times New Roman"/>
          <w:spacing w:val="4"/>
          <w:w w:val="95"/>
        </w:rPr>
        <w:t>级及以上人才项目，情节严重的，依法追究单位</w:t>
      </w:r>
      <w:r>
        <w:rPr>
          <w:rFonts w:ascii="Times New Roman" w:hAnsi="Times New Roman" w:cs="Times New Roman"/>
        </w:rPr>
        <w:t>负责人和相关工作人员的法律责任。</w:t>
      </w:r>
    </w:p>
    <w:p>
      <w:pPr>
        <w:pStyle w:val="3"/>
        <w:spacing w:line="560" w:lineRule="exact"/>
        <w:ind w:left="0" w:firstLine="624" w:firstLineChars="200"/>
        <w:jc w:val="both"/>
        <w:rPr>
          <w:rFonts w:ascii="Times New Roman" w:hAnsi="Times New Roman" w:cs="Times New Roman"/>
        </w:rPr>
      </w:pPr>
      <w:r>
        <w:rPr>
          <w:rFonts w:ascii="Times New Roman" w:hAnsi="Times New Roman" w:cs="Times New Roman"/>
          <w:spacing w:val="4"/>
          <w:w w:val="95"/>
        </w:rPr>
        <w:t>各有关部门要充分发挥职能作用，扎实做好材料收集、资格审核、资金发放等工作。县财政部门负责经费</w:t>
      </w:r>
      <w:r>
        <w:rPr>
          <w:rFonts w:ascii="Times New Roman" w:hAnsi="Times New Roman" w:cs="Times New Roman"/>
        </w:rPr>
        <w:t>保障，确保资金按时拨付到位。</w:t>
      </w:r>
    </w:p>
    <w:p>
      <w:pPr>
        <w:pStyle w:val="3"/>
        <w:spacing w:line="560" w:lineRule="exact"/>
        <w:ind w:left="0" w:firstLine="624" w:firstLineChars="200"/>
        <w:rPr>
          <w:rFonts w:ascii="Times New Roman" w:hAnsi="Times New Roman" w:cs="Times New Roman"/>
        </w:rPr>
      </w:pPr>
      <w:r>
        <w:rPr>
          <w:rFonts w:ascii="Times New Roman" w:hAnsi="Times New Roman" w:cs="Times New Roman"/>
          <w:spacing w:val="4"/>
          <w:w w:val="95"/>
        </w:rPr>
        <w:t>本细则自印发之日起实施，由县委人才工作领导小组有关成</w:t>
      </w:r>
      <w:r>
        <w:rPr>
          <w:rFonts w:ascii="Times New Roman" w:hAnsi="Times New Roman" w:cs="Times New Roman"/>
        </w:rPr>
        <w:t>员单位按照职能分工负责解释。</w:t>
      </w:r>
    </w:p>
    <w:p>
      <w:pPr>
        <w:pStyle w:val="3"/>
        <w:numPr>
          <w:ilvl w:val="0"/>
          <w:numId w:val="1"/>
        </w:numPr>
        <w:spacing w:line="560" w:lineRule="exact"/>
        <w:ind w:left="0" w:firstLine="640" w:firstLineChars="200"/>
        <w:rPr>
          <w:rFonts w:ascii="Times New Roman" w:hAnsi="Times New Roman" w:eastAsia="黑体" w:cs="Times New Roman"/>
        </w:rPr>
      </w:pPr>
      <w:r>
        <w:rPr>
          <w:rFonts w:ascii="Times New Roman" w:hAnsi="Times New Roman" w:eastAsia="黑体" w:cs="Times New Roman"/>
        </w:rPr>
        <w:t>咨询电话</w:t>
      </w:r>
    </w:p>
    <w:p>
      <w:pPr>
        <w:pStyle w:val="3"/>
        <w:spacing w:line="560" w:lineRule="exact"/>
        <w:ind w:left="0" w:firstLine="632" w:firstLineChars="200"/>
        <w:rPr>
          <w:rFonts w:ascii="Times New Roman" w:hAnsi="Times New Roman" w:cs="Times New Roman"/>
          <w:spacing w:val="-2"/>
        </w:rPr>
      </w:pPr>
      <w:r>
        <w:rPr>
          <w:rFonts w:ascii="Times New Roman" w:hAnsi="Times New Roman" w:cs="Times New Roman"/>
          <w:spacing w:val="-2"/>
        </w:rPr>
        <w:t>县人社局公共就业和人才服务中心</w:t>
      </w:r>
    </w:p>
    <w:p>
      <w:pPr>
        <w:pStyle w:val="3"/>
        <w:spacing w:line="560" w:lineRule="exact"/>
        <w:ind w:left="0" w:firstLine="640" w:firstLineChars="200"/>
        <w:rPr>
          <w:rFonts w:ascii="Times New Roman" w:hAnsi="Times New Roman" w:eastAsia="黑体" w:cs="Times New Roman"/>
        </w:rPr>
      </w:pPr>
      <w:r>
        <w:rPr>
          <w:rFonts w:ascii="Times New Roman" w:hAnsi="Times New Roman" w:cs="Times New Roman"/>
        </w:rPr>
        <w:t>联系电话：</w:t>
      </w:r>
      <w:r>
        <w:rPr>
          <w:rFonts w:ascii="Times New Roman" w:hAnsi="Times New Roman" w:cs="Times New Roman"/>
          <w:lang w:val="en-US"/>
        </w:rPr>
        <w:t>18553960738</w:t>
      </w:r>
    </w:p>
    <w:p>
      <w:pPr>
        <w:pStyle w:val="3"/>
        <w:spacing w:line="560" w:lineRule="exact"/>
        <w:ind w:firstLine="640" w:firstLineChars="200"/>
        <w:rPr>
          <w:rFonts w:ascii="Times New Roman" w:hAnsi="Times New Roman" w:cs="Times New Roman"/>
        </w:rPr>
      </w:pPr>
      <w:bookmarkStart w:id="2" w:name="_GoBack"/>
      <w:bookmarkEnd w:id="2"/>
      <w:r>
        <w:rPr>
          <w:rFonts w:ascii="Times New Roman" w:hAnsi="Times New Roman" w:cs="Times New Roman"/>
        </w:rPr>
        <w:t>县委组织部人才工作科</w:t>
      </w:r>
    </w:p>
    <w:p>
      <w:pPr>
        <w:pStyle w:val="3"/>
        <w:spacing w:line="560" w:lineRule="exact"/>
        <w:ind w:left="0" w:firstLine="608" w:firstLineChars="200"/>
        <w:rPr>
          <w:rFonts w:ascii="Times New Roman" w:hAnsi="Times New Roman" w:cs="Times New Roman"/>
          <w:lang w:val="en-US"/>
        </w:rPr>
      </w:pPr>
      <w:r>
        <w:rPr>
          <w:rFonts w:ascii="Times New Roman" w:hAnsi="Times New Roman" w:cs="Times New Roman"/>
          <w:w w:val="95"/>
        </w:rPr>
        <w:t>联系电话：</w:t>
      </w:r>
      <w:r>
        <w:rPr>
          <w:rFonts w:ascii="Times New Roman" w:hAnsi="Times New Roman" w:cs="Times New Roman"/>
          <w:w w:val="95"/>
          <w:lang w:val="en-US"/>
        </w:rPr>
        <w:t>15725956599</w:t>
      </w:r>
    </w:p>
    <w:p>
      <w:pPr>
        <w:pStyle w:val="3"/>
        <w:spacing w:line="560" w:lineRule="exact"/>
        <w:ind w:left="0" w:firstLine="640" w:firstLineChars="200"/>
        <w:rPr>
          <w:rFonts w:ascii="Times New Roman" w:hAnsi="Times New Roman" w:cs="Times New Roman"/>
        </w:rPr>
      </w:pPr>
      <w:r>
        <w:rPr>
          <w:rFonts w:ascii="Times New Roman" w:hAnsi="Times New Roman" w:cs="Times New Roman"/>
        </w:rPr>
        <w:t>县财政局行政政法科</w:t>
      </w:r>
    </w:p>
    <w:p>
      <w:pPr>
        <w:pStyle w:val="3"/>
        <w:spacing w:line="560" w:lineRule="exact"/>
        <w:ind w:left="0" w:firstLine="604" w:firstLineChars="200"/>
        <w:rPr>
          <w:rFonts w:ascii="Times New Roman" w:hAnsi="Times New Roman" w:cs="Times New Roman"/>
          <w:lang w:val="en-US"/>
        </w:rPr>
      </w:pPr>
      <w:r>
        <w:rPr>
          <w:rFonts w:ascii="Times New Roman" w:hAnsi="Times New Roman" w:cs="Times New Roman"/>
          <w:spacing w:val="-1"/>
          <w:w w:val="95"/>
        </w:rPr>
        <w:t>联系电话：</w:t>
      </w:r>
      <w:r>
        <w:rPr>
          <w:rFonts w:hint="eastAsia" w:ascii="Times New Roman" w:hAnsi="Times New Roman" w:cs="Times New Roman"/>
          <w:spacing w:val="-1"/>
          <w:w w:val="95"/>
          <w:lang w:val="en-US"/>
        </w:rPr>
        <w:t>0539-</w:t>
      </w:r>
      <w:r>
        <w:rPr>
          <w:rFonts w:ascii="Times New Roman" w:hAnsi="Times New Roman" w:cs="Times New Roman"/>
          <w:spacing w:val="-1"/>
          <w:w w:val="95"/>
          <w:lang w:val="en-US"/>
        </w:rPr>
        <w:t>5238273</w:t>
      </w:r>
    </w:p>
    <w:p>
      <w:pPr>
        <w:pStyle w:val="3"/>
        <w:spacing w:line="560" w:lineRule="exact"/>
        <w:ind w:left="0" w:firstLine="640" w:firstLineChars="200"/>
        <w:rPr>
          <w:rFonts w:ascii="Times New Roman" w:hAnsi="Times New Roman" w:cs="Times New Roman"/>
        </w:rPr>
      </w:pPr>
      <w:r>
        <w:rPr>
          <w:rFonts w:ascii="Times New Roman" w:hAnsi="Times New Roman" w:cs="Times New Roman"/>
        </w:rPr>
        <w:t>县公安局户政管理科</w:t>
      </w:r>
    </w:p>
    <w:p>
      <w:pPr>
        <w:pStyle w:val="3"/>
        <w:spacing w:line="560" w:lineRule="exact"/>
        <w:ind w:left="0" w:firstLine="608" w:firstLineChars="200"/>
        <w:rPr>
          <w:rFonts w:ascii="Times New Roman" w:hAnsi="Times New Roman" w:cs="Times New Roman"/>
          <w:lang w:val="en-US"/>
        </w:rPr>
      </w:pPr>
      <w:r>
        <w:rPr>
          <w:rFonts w:ascii="Times New Roman" w:hAnsi="Times New Roman" w:cs="Times New Roman"/>
          <w:w w:val="95"/>
        </w:rPr>
        <w:t>联系电话：</w:t>
      </w:r>
      <w:r>
        <w:rPr>
          <w:rFonts w:hint="eastAsia" w:ascii="Times New Roman" w:hAnsi="Times New Roman" w:cs="Times New Roman"/>
          <w:w w:val="95"/>
          <w:lang w:val="en-US"/>
        </w:rPr>
        <w:t>0539-</w:t>
      </w:r>
      <w:r>
        <w:rPr>
          <w:rFonts w:ascii="Times New Roman" w:hAnsi="Times New Roman" w:cs="Times New Roman"/>
          <w:w w:val="95"/>
          <w:lang w:val="en-US"/>
        </w:rPr>
        <w:t>5567420</w:t>
      </w:r>
    </w:p>
    <w:p>
      <w:pPr>
        <w:pStyle w:val="3"/>
        <w:spacing w:line="560" w:lineRule="exact"/>
        <w:ind w:left="0" w:firstLine="632" w:firstLineChars="200"/>
        <w:jc w:val="both"/>
        <w:rPr>
          <w:rFonts w:ascii="Times New Roman" w:hAnsi="Times New Roman" w:cs="Times New Roman"/>
          <w:spacing w:val="-2"/>
          <w:lang w:val="en-US"/>
        </w:rPr>
      </w:pPr>
      <w:r>
        <w:rPr>
          <w:rFonts w:ascii="Times New Roman" w:hAnsi="Times New Roman" w:cs="Times New Roman"/>
          <w:spacing w:val="-2"/>
        </w:rPr>
        <w:t>县住建局房地产市场</w:t>
      </w:r>
      <w:r>
        <w:rPr>
          <w:rFonts w:ascii="Times New Roman" w:hAnsi="Times New Roman" w:cs="Times New Roman"/>
          <w:spacing w:val="-2"/>
          <w:lang w:val="en-US"/>
        </w:rPr>
        <w:t>服务股</w:t>
      </w:r>
    </w:p>
    <w:p>
      <w:pPr>
        <w:pStyle w:val="3"/>
        <w:spacing w:line="560" w:lineRule="exact"/>
        <w:ind w:left="0" w:firstLine="640" w:firstLineChars="200"/>
        <w:jc w:val="both"/>
        <w:rPr>
          <w:rFonts w:ascii="Times New Roman" w:hAnsi="Times New Roman" w:cs="Times New Roman"/>
          <w:lang w:val="en-US"/>
        </w:rPr>
      </w:pPr>
      <w:r>
        <w:rPr>
          <w:rFonts w:ascii="Times New Roman" w:hAnsi="Times New Roman" w:cs="Times New Roman"/>
        </w:rPr>
        <w:t>联系电话：</w:t>
      </w:r>
      <w:r>
        <w:rPr>
          <w:rFonts w:hint="eastAsia" w:ascii="Times New Roman" w:hAnsi="Times New Roman" w:cs="Times New Roman"/>
          <w:lang w:val="en-US"/>
        </w:rPr>
        <w:t>0539-</w:t>
      </w:r>
      <w:r>
        <w:rPr>
          <w:rFonts w:ascii="Times New Roman" w:hAnsi="Times New Roman" w:cs="Times New Roman"/>
          <w:lang w:val="en-US"/>
        </w:rPr>
        <w:t>5257698</w:t>
      </w:r>
    </w:p>
    <w:p>
      <w:pPr>
        <w:pStyle w:val="3"/>
        <w:spacing w:line="560" w:lineRule="exact"/>
        <w:ind w:left="0" w:firstLine="636" w:firstLineChars="200"/>
        <w:rPr>
          <w:rFonts w:ascii="Times New Roman" w:hAnsi="Times New Roman" w:cs="Times New Roman"/>
          <w:spacing w:val="-1"/>
          <w:lang w:val="en-US"/>
        </w:rPr>
      </w:pPr>
      <w:r>
        <w:rPr>
          <w:rFonts w:ascii="Times New Roman" w:hAnsi="Times New Roman" w:cs="Times New Roman"/>
          <w:spacing w:val="-1"/>
        </w:rPr>
        <w:t>县</w:t>
      </w:r>
      <w:r>
        <w:rPr>
          <w:rFonts w:ascii="Times New Roman" w:hAnsi="Times New Roman" w:cs="Times New Roman"/>
          <w:spacing w:val="-1"/>
          <w:lang w:val="en-US"/>
        </w:rPr>
        <w:t>不动产登记交易中心信息档案科</w:t>
      </w:r>
    </w:p>
    <w:p>
      <w:pPr>
        <w:pStyle w:val="3"/>
        <w:spacing w:line="560" w:lineRule="exact"/>
        <w:ind w:left="0" w:firstLine="640" w:firstLineChars="200"/>
        <w:rPr>
          <w:rFonts w:ascii="Times New Roman" w:hAnsi="Times New Roman" w:cs="Times New Roman"/>
          <w:lang w:val="en-US"/>
        </w:rPr>
      </w:pPr>
      <w:r>
        <w:rPr>
          <w:rFonts w:ascii="Times New Roman" w:hAnsi="Times New Roman" w:cs="Times New Roman"/>
        </w:rPr>
        <w:t>联系电话：</w:t>
      </w:r>
      <w:r>
        <w:rPr>
          <w:rFonts w:ascii="Times New Roman" w:hAnsi="Times New Roman" w:cs="Times New Roman"/>
          <w:lang w:val="en-US"/>
        </w:rPr>
        <w:t>18265906777</w:t>
      </w:r>
    </w:p>
    <w:p>
      <w:pPr>
        <w:pStyle w:val="3"/>
        <w:spacing w:line="560" w:lineRule="exact"/>
        <w:ind w:left="0" w:firstLine="632" w:firstLineChars="200"/>
        <w:rPr>
          <w:rFonts w:ascii="Times New Roman" w:hAnsi="Times New Roman" w:cs="Times New Roman"/>
          <w:spacing w:val="-2"/>
        </w:rPr>
      </w:pPr>
      <w:r>
        <w:rPr>
          <w:rFonts w:ascii="Times New Roman" w:hAnsi="Times New Roman" w:cs="Times New Roman"/>
          <w:spacing w:val="-2"/>
        </w:rPr>
        <w:t>县行政审批服务局市场准入科</w:t>
      </w:r>
    </w:p>
    <w:p>
      <w:pPr>
        <w:pStyle w:val="3"/>
        <w:spacing w:line="560" w:lineRule="exact"/>
        <w:ind w:left="0" w:firstLine="640" w:firstLineChars="200"/>
        <w:rPr>
          <w:rFonts w:ascii="Times New Roman" w:hAnsi="Times New Roman" w:cs="Times New Roman"/>
          <w:lang w:val="en-US"/>
        </w:rPr>
      </w:pPr>
      <w:r>
        <w:rPr>
          <w:rFonts w:ascii="Times New Roman" w:hAnsi="Times New Roman" w:cs="Times New Roman"/>
        </w:rPr>
        <w:t>联系电话：</w:t>
      </w:r>
      <w:r>
        <w:rPr>
          <w:rFonts w:hint="eastAsia" w:ascii="Times New Roman" w:hAnsi="Times New Roman" w:cs="Times New Roman"/>
          <w:lang w:val="en-US"/>
        </w:rPr>
        <w:t>0539-</w:t>
      </w:r>
      <w:r>
        <w:rPr>
          <w:rFonts w:ascii="Times New Roman" w:hAnsi="Times New Roman" w:cs="Times New Roman"/>
          <w:lang w:val="en-US"/>
        </w:rPr>
        <w:t>5530291</w:t>
      </w:r>
    </w:p>
    <w:p>
      <w:pPr>
        <w:pStyle w:val="3"/>
        <w:spacing w:line="560" w:lineRule="exact"/>
        <w:ind w:left="0" w:firstLine="640" w:firstLineChars="200"/>
        <w:rPr>
          <w:rFonts w:ascii="Times New Roman" w:hAnsi="Times New Roman" w:cs="Times New Roman"/>
          <w:lang w:val="en-US"/>
        </w:rPr>
      </w:pPr>
      <w:r>
        <w:rPr>
          <w:rFonts w:ascii="Times New Roman" w:hAnsi="Times New Roman" w:cs="Times New Roman"/>
        </w:rPr>
        <w:t>县民政局</w:t>
      </w:r>
      <w:r>
        <w:rPr>
          <w:rFonts w:ascii="Times New Roman" w:hAnsi="Times New Roman" w:cs="Times New Roman"/>
          <w:lang w:val="en-US"/>
        </w:rPr>
        <w:t>婚姻登记服务中心</w:t>
      </w:r>
    </w:p>
    <w:p>
      <w:pPr>
        <w:pStyle w:val="3"/>
        <w:spacing w:line="560" w:lineRule="exact"/>
        <w:ind w:left="0" w:firstLine="640" w:firstLineChars="200"/>
        <w:rPr>
          <w:rFonts w:ascii="Times New Roman" w:hAnsi="Times New Roman" w:cs="Times New Roman"/>
          <w:lang w:val="en-US"/>
        </w:rPr>
      </w:pPr>
      <w:r>
        <w:rPr>
          <w:rFonts w:ascii="Times New Roman" w:hAnsi="Times New Roman" w:cs="Times New Roman"/>
        </w:rPr>
        <w:t>联系电话：</w:t>
      </w:r>
      <w:r>
        <w:rPr>
          <w:rFonts w:hint="eastAsia" w:ascii="Times New Roman" w:hAnsi="Times New Roman" w:cs="Times New Roman"/>
          <w:lang w:val="en-US"/>
        </w:rPr>
        <w:t>0539-</w:t>
      </w:r>
      <w:r>
        <w:rPr>
          <w:rFonts w:ascii="Times New Roman" w:hAnsi="Times New Roman" w:cs="Times New Roman"/>
          <w:lang w:val="en-US"/>
        </w:rPr>
        <w:t>5235735</w:t>
      </w:r>
    </w:p>
    <w:p>
      <w:pPr>
        <w:pStyle w:val="3"/>
        <w:spacing w:line="560" w:lineRule="exact"/>
        <w:ind w:left="0" w:firstLine="680" w:firstLineChars="200"/>
        <w:rPr>
          <w:rFonts w:ascii="Times New Roman" w:hAnsi="Times New Roman" w:cs="Times New Roman"/>
          <w:sz w:val="34"/>
        </w:rPr>
      </w:pPr>
    </w:p>
    <w:p>
      <w:pPr>
        <w:pStyle w:val="3"/>
        <w:spacing w:line="560" w:lineRule="exact"/>
        <w:ind w:left="0" w:firstLine="540" w:firstLineChars="200"/>
        <w:rPr>
          <w:rFonts w:ascii="Times New Roman" w:hAnsi="Times New Roman" w:cs="Times New Roman"/>
          <w:sz w:val="27"/>
        </w:rPr>
      </w:pPr>
    </w:p>
    <w:p>
      <w:pPr>
        <w:pStyle w:val="3"/>
        <w:spacing w:line="560" w:lineRule="exact"/>
        <w:ind w:left="0" w:firstLine="624" w:firstLineChars="200"/>
        <w:rPr>
          <w:rFonts w:ascii="Times New Roman" w:hAnsi="Times New Roman" w:cs="Times New Roman"/>
        </w:rPr>
      </w:pPr>
      <w:r>
        <w:rPr>
          <w:rFonts w:ascii="Times New Roman" w:hAnsi="Times New Roman" w:cs="Times New Roman"/>
          <w:spacing w:val="-4"/>
        </w:rPr>
        <w:t>附件：</w:t>
      </w:r>
      <w:r>
        <w:rPr>
          <w:rFonts w:ascii="Times New Roman" w:hAnsi="Times New Roman" w:eastAsia="Times New Roman" w:cs="Times New Roman"/>
          <w:spacing w:val="-11"/>
        </w:rPr>
        <w:t>1</w:t>
      </w:r>
      <w:r>
        <w:rPr>
          <w:rFonts w:hint="eastAsia" w:ascii="Times New Roman" w:hAnsi="Times New Roman" w:eastAsia="宋体" w:cs="Times New Roman"/>
          <w:spacing w:val="-11"/>
        </w:rPr>
        <w:t>、</w:t>
      </w:r>
      <w:r>
        <w:rPr>
          <w:rFonts w:ascii="Times New Roman" w:hAnsi="Times New Roman" w:eastAsia="Times New Roman" w:cs="Times New Roman"/>
          <w:spacing w:val="-4"/>
        </w:rPr>
        <w:t xml:space="preserve"> </w:t>
      </w:r>
      <w:r>
        <w:rPr>
          <w:rFonts w:ascii="Times New Roman" w:hAnsi="Times New Roman" w:cs="Times New Roman"/>
          <w:spacing w:val="-21"/>
        </w:rPr>
        <w:t>临沂市</w:t>
      </w:r>
      <w:r>
        <w:rPr>
          <w:rFonts w:ascii="Times New Roman" w:hAnsi="Times New Roman" w:cs="Times New Roman"/>
        </w:rPr>
        <w:t>兰陵</w:t>
      </w:r>
      <w:r>
        <w:rPr>
          <w:rFonts w:ascii="Times New Roman" w:hAnsi="Times New Roman" w:cs="Times New Roman"/>
          <w:spacing w:val="-16"/>
        </w:rPr>
        <w:t>县</w:t>
      </w:r>
      <w:r>
        <w:rPr>
          <w:rFonts w:ascii="Times New Roman" w:hAnsi="Times New Roman" w:cs="Times New Roman"/>
        </w:rPr>
        <w:t>人才购房补贴申请表</w:t>
      </w:r>
    </w:p>
    <w:p>
      <w:pPr>
        <w:pStyle w:val="3"/>
        <w:spacing w:line="560" w:lineRule="exact"/>
        <w:ind w:left="0" w:firstLine="1600" w:firstLineChars="500"/>
        <w:rPr>
          <w:rFonts w:ascii="Times New Roman" w:hAnsi="Times New Roman" w:cs="Times New Roman"/>
        </w:rPr>
      </w:pPr>
      <w:r>
        <w:rPr>
          <w:rFonts w:ascii="Times New Roman" w:hAnsi="Times New Roman" w:eastAsia="Times New Roman" w:cs="Times New Roman"/>
        </w:rPr>
        <w:t>2.</w:t>
      </w:r>
      <w:r>
        <w:rPr>
          <w:rFonts w:hint="eastAsia" w:ascii="Times New Roman" w:hAnsi="Times New Roman" w:eastAsia="宋体" w:cs="Times New Roman"/>
        </w:rPr>
        <w:t>、</w:t>
      </w:r>
      <w:r>
        <w:rPr>
          <w:rFonts w:ascii="Times New Roman" w:hAnsi="Times New Roman" w:cs="Times New Roman"/>
        </w:rPr>
        <w:t>临沂市兰陵县人才购房补贴申请汇总表</w:t>
      </w:r>
    </w:p>
    <w:sectPr>
      <w:footerReference r:id="rId3" w:type="default"/>
      <w:pgSz w:w="11910" w:h="16840"/>
      <w:pgMar w:top="1865" w:right="1593" w:bottom="1848" w:left="1582" w:header="0" w:footer="142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rPr>
        <w:lang w:val="en-US" w:bidi="ar-SA"/>
      </w:rPr>
      <w:pict>
        <v:shape id="_x0000_s2049" o:spid="_x0000_s2049" o:spt="202" type="#_x0000_t202" style="position:absolute;left:0pt;margin-left:292.8pt;margin-top:759.5pt;height:12.5pt;width:9.75pt;mso-position-horizontal-relative:page;mso-position-vertical-relative:page;z-index:-251657216;mso-width-relative:page;mso-height-relative:page;" filled="f" stroked="f" coordsize="21600,21600" o:gfxdata="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Uz4FdoAAAANAQAADwAAAAAAAAABACAAAAAiAAAAZHJzL2Rvd25yZXYueG1sUEsB&#10;AhQAFAAAAAgAh07iQKGL3C66AQAAcQMAAA4AAAAAAAAAAQAgAAAAKQEAAGRycy9lMm9Eb2MueG1s&#10;UEsFBgAAAAAGAAYAWQEAAFUFAAAAAA==&#10;">
          <v:path/>
          <v:fill on="f" focussize="0,0"/>
          <v:stroke on="f" joinstyle="miter"/>
          <v:imagedata o:title=""/>
          <o:lock v:ext="edit"/>
          <v:textbox inset="0mm,0mm,0mm,0mm">
            <w:txbxContent>
              <w:p>
                <w:pPr>
                  <w:spacing w:before="6"/>
                  <w:ind w:left="40"/>
                  <w:rPr>
                    <w:rFonts w:ascii="Verdana"/>
                    <w:sz w:val="18"/>
                  </w:rPr>
                </w:pPr>
                <w:r>
                  <w:fldChar w:fldCharType="begin"/>
                </w:r>
                <w:r>
                  <w:rPr>
                    <w:rFonts w:ascii="Verdana"/>
                    <w:sz w:val="18"/>
                  </w:rPr>
                  <w:instrText xml:space="preserve"> PAGE </w:instrText>
                </w:r>
                <w:r>
                  <w:fldChar w:fldCharType="separate"/>
                </w:r>
                <w:r>
                  <w:rPr>
                    <w:rFonts w:ascii="Verdana"/>
                    <w:sz w:val="18"/>
                  </w:rP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1E4CB"/>
    <w:multiLevelType w:val="singleLevel"/>
    <w:tmpl w:val="5DD1E4C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docVars>
    <w:docVar w:name="commondata" w:val="eyJoZGlkIjoiYmQyMjBlMDBlYzE3MzU2Yzg2ZGQxNDU3YWNhNDM5OWQifQ=="/>
  </w:docVars>
  <w:rsids>
    <w:rsidRoot w:val="00CD3C2A"/>
    <w:rsid w:val="00003A68"/>
    <w:rsid w:val="0001067A"/>
    <w:rsid w:val="00081CF5"/>
    <w:rsid w:val="00082180"/>
    <w:rsid w:val="000C046B"/>
    <w:rsid w:val="000C3477"/>
    <w:rsid w:val="000C7F38"/>
    <w:rsid w:val="000D40E4"/>
    <w:rsid w:val="000F5400"/>
    <w:rsid w:val="00142487"/>
    <w:rsid w:val="001960FE"/>
    <w:rsid w:val="00197397"/>
    <w:rsid w:val="001E1B0B"/>
    <w:rsid w:val="00233E24"/>
    <w:rsid w:val="0026064A"/>
    <w:rsid w:val="00270417"/>
    <w:rsid w:val="002A446A"/>
    <w:rsid w:val="002D25A5"/>
    <w:rsid w:val="00325FFF"/>
    <w:rsid w:val="00340269"/>
    <w:rsid w:val="00346D50"/>
    <w:rsid w:val="00352585"/>
    <w:rsid w:val="00360620"/>
    <w:rsid w:val="00366CDD"/>
    <w:rsid w:val="00371479"/>
    <w:rsid w:val="00430320"/>
    <w:rsid w:val="00440988"/>
    <w:rsid w:val="0047596E"/>
    <w:rsid w:val="004C7498"/>
    <w:rsid w:val="004E51F4"/>
    <w:rsid w:val="004F2EFF"/>
    <w:rsid w:val="00587DCF"/>
    <w:rsid w:val="00594215"/>
    <w:rsid w:val="00606639"/>
    <w:rsid w:val="00616185"/>
    <w:rsid w:val="00631D38"/>
    <w:rsid w:val="006403A6"/>
    <w:rsid w:val="006676EF"/>
    <w:rsid w:val="006C7EE7"/>
    <w:rsid w:val="0070321A"/>
    <w:rsid w:val="00747617"/>
    <w:rsid w:val="00767BD4"/>
    <w:rsid w:val="007B5A3D"/>
    <w:rsid w:val="007C12F8"/>
    <w:rsid w:val="007F72EA"/>
    <w:rsid w:val="008235EB"/>
    <w:rsid w:val="008943DD"/>
    <w:rsid w:val="008B58E1"/>
    <w:rsid w:val="008D7511"/>
    <w:rsid w:val="008F0B6B"/>
    <w:rsid w:val="008F7BCE"/>
    <w:rsid w:val="0091601F"/>
    <w:rsid w:val="009279A3"/>
    <w:rsid w:val="0093126E"/>
    <w:rsid w:val="009360C7"/>
    <w:rsid w:val="00942C57"/>
    <w:rsid w:val="009571A1"/>
    <w:rsid w:val="009713EE"/>
    <w:rsid w:val="009F6DCB"/>
    <w:rsid w:val="00A059E6"/>
    <w:rsid w:val="00AB02F5"/>
    <w:rsid w:val="00AC2765"/>
    <w:rsid w:val="00AC447F"/>
    <w:rsid w:val="00AD78AA"/>
    <w:rsid w:val="00B210EF"/>
    <w:rsid w:val="00B217BF"/>
    <w:rsid w:val="00B8328C"/>
    <w:rsid w:val="00B87E00"/>
    <w:rsid w:val="00BD527D"/>
    <w:rsid w:val="00BF5795"/>
    <w:rsid w:val="00C06214"/>
    <w:rsid w:val="00C2620E"/>
    <w:rsid w:val="00C544AE"/>
    <w:rsid w:val="00C665ED"/>
    <w:rsid w:val="00C72DC8"/>
    <w:rsid w:val="00C7695F"/>
    <w:rsid w:val="00C771EA"/>
    <w:rsid w:val="00C9770F"/>
    <w:rsid w:val="00CB656A"/>
    <w:rsid w:val="00CD3C2A"/>
    <w:rsid w:val="00CF29FA"/>
    <w:rsid w:val="00CF3B79"/>
    <w:rsid w:val="00CF4486"/>
    <w:rsid w:val="00D0282C"/>
    <w:rsid w:val="00D32BB8"/>
    <w:rsid w:val="00D427E0"/>
    <w:rsid w:val="00D61EC7"/>
    <w:rsid w:val="00D80579"/>
    <w:rsid w:val="00DF20EA"/>
    <w:rsid w:val="00E20CC5"/>
    <w:rsid w:val="00E33534"/>
    <w:rsid w:val="00E550E1"/>
    <w:rsid w:val="00E564CC"/>
    <w:rsid w:val="00E70013"/>
    <w:rsid w:val="00E93BD3"/>
    <w:rsid w:val="00EA3BF1"/>
    <w:rsid w:val="00EB07F0"/>
    <w:rsid w:val="00ED6A21"/>
    <w:rsid w:val="00EF1140"/>
    <w:rsid w:val="00F269F3"/>
    <w:rsid w:val="00F3792E"/>
    <w:rsid w:val="00F45E65"/>
    <w:rsid w:val="00F64B70"/>
    <w:rsid w:val="00F91363"/>
    <w:rsid w:val="00FC16A5"/>
    <w:rsid w:val="016E2F6B"/>
    <w:rsid w:val="01C40DDD"/>
    <w:rsid w:val="02072A78"/>
    <w:rsid w:val="02262708"/>
    <w:rsid w:val="02902A6D"/>
    <w:rsid w:val="03265180"/>
    <w:rsid w:val="033E696D"/>
    <w:rsid w:val="04003C23"/>
    <w:rsid w:val="04223B99"/>
    <w:rsid w:val="05453FE3"/>
    <w:rsid w:val="059672FF"/>
    <w:rsid w:val="059D4DD4"/>
    <w:rsid w:val="05BD626F"/>
    <w:rsid w:val="05EA5FAC"/>
    <w:rsid w:val="06314A49"/>
    <w:rsid w:val="064D5EE3"/>
    <w:rsid w:val="065B5A88"/>
    <w:rsid w:val="065E2E82"/>
    <w:rsid w:val="07247C28"/>
    <w:rsid w:val="0765096C"/>
    <w:rsid w:val="07A50D69"/>
    <w:rsid w:val="07DC6755"/>
    <w:rsid w:val="08760957"/>
    <w:rsid w:val="089112ED"/>
    <w:rsid w:val="090048DC"/>
    <w:rsid w:val="091A5787"/>
    <w:rsid w:val="092B7994"/>
    <w:rsid w:val="09AB63DF"/>
    <w:rsid w:val="09E10052"/>
    <w:rsid w:val="0A3960E0"/>
    <w:rsid w:val="0AB3379D"/>
    <w:rsid w:val="0B092A8A"/>
    <w:rsid w:val="0B3A6827"/>
    <w:rsid w:val="0B6902FF"/>
    <w:rsid w:val="0B6E1DBA"/>
    <w:rsid w:val="0B761C55"/>
    <w:rsid w:val="0BF40511"/>
    <w:rsid w:val="0C1C35C4"/>
    <w:rsid w:val="0C2A5CE1"/>
    <w:rsid w:val="0CCC323C"/>
    <w:rsid w:val="0CD8398F"/>
    <w:rsid w:val="0D046532"/>
    <w:rsid w:val="0D0C3638"/>
    <w:rsid w:val="0D66383B"/>
    <w:rsid w:val="0DB53CD0"/>
    <w:rsid w:val="0E1A3602"/>
    <w:rsid w:val="0E3F3599"/>
    <w:rsid w:val="0ECF491D"/>
    <w:rsid w:val="0ED40186"/>
    <w:rsid w:val="0EF71D25"/>
    <w:rsid w:val="0F7A0D2D"/>
    <w:rsid w:val="100F3B6B"/>
    <w:rsid w:val="10703EDE"/>
    <w:rsid w:val="10886A1C"/>
    <w:rsid w:val="10D91F63"/>
    <w:rsid w:val="10FE14EA"/>
    <w:rsid w:val="11C6025A"/>
    <w:rsid w:val="11D72467"/>
    <w:rsid w:val="123C676E"/>
    <w:rsid w:val="13AC7923"/>
    <w:rsid w:val="13B81E24"/>
    <w:rsid w:val="13CE1647"/>
    <w:rsid w:val="14074AA1"/>
    <w:rsid w:val="144C07BE"/>
    <w:rsid w:val="145928DC"/>
    <w:rsid w:val="1462116A"/>
    <w:rsid w:val="147E306D"/>
    <w:rsid w:val="14DF1632"/>
    <w:rsid w:val="1565422D"/>
    <w:rsid w:val="157A59A5"/>
    <w:rsid w:val="15CA22E2"/>
    <w:rsid w:val="15D1541F"/>
    <w:rsid w:val="16BE59A3"/>
    <w:rsid w:val="16CB4564"/>
    <w:rsid w:val="171E6442"/>
    <w:rsid w:val="175B1444"/>
    <w:rsid w:val="17AE3C6A"/>
    <w:rsid w:val="17D82A95"/>
    <w:rsid w:val="18E22F09"/>
    <w:rsid w:val="1901426D"/>
    <w:rsid w:val="19D67750"/>
    <w:rsid w:val="1A02029D"/>
    <w:rsid w:val="1A7F18ED"/>
    <w:rsid w:val="1A8B64E4"/>
    <w:rsid w:val="1A937147"/>
    <w:rsid w:val="1B03607B"/>
    <w:rsid w:val="1B9C202B"/>
    <w:rsid w:val="1C662D65"/>
    <w:rsid w:val="1D271DC8"/>
    <w:rsid w:val="1DF66E81"/>
    <w:rsid w:val="1E081BFA"/>
    <w:rsid w:val="1FE52C65"/>
    <w:rsid w:val="20831A0C"/>
    <w:rsid w:val="21254871"/>
    <w:rsid w:val="217F6677"/>
    <w:rsid w:val="21F4496F"/>
    <w:rsid w:val="21FE798F"/>
    <w:rsid w:val="220D3C83"/>
    <w:rsid w:val="22533C1B"/>
    <w:rsid w:val="22B81E40"/>
    <w:rsid w:val="234C4337"/>
    <w:rsid w:val="2375388E"/>
    <w:rsid w:val="237C10C0"/>
    <w:rsid w:val="23E629DD"/>
    <w:rsid w:val="25284981"/>
    <w:rsid w:val="252B4B4C"/>
    <w:rsid w:val="25BA1A2C"/>
    <w:rsid w:val="26146435"/>
    <w:rsid w:val="2650413E"/>
    <w:rsid w:val="266A16A4"/>
    <w:rsid w:val="267E0CAB"/>
    <w:rsid w:val="2685203A"/>
    <w:rsid w:val="26C16DEA"/>
    <w:rsid w:val="273A72C8"/>
    <w:rsid w:val="27736336"/>
    <w:rsid w:val="283006CB"/>
    <w:rsid w:val="284D302B"/>
    <w:rsid w:val="28702875"/>
    <w:rsid w:val="288325A9"/>
    <w:rsid w:val="28953046"/>
    <w:rsid w:val="28F17E5A"/>
    <w:rsid w:val="2AB56C65"/>
    <w:rsid w:val="2AEC6B71"/>
    <w:rsid w:val="2B2B6F28"/>
    <w:rsid w:val="2B411285"/>
    <w:rsid w:val="2B717030"/>
    <w:rsid w:val="2C293C93"/>
    <w:rsid w:val="2D202ABC"/>
    <w:rsid w:val="2E051CB2"/>
    <w:rsid w:val="2E6A7D67"/>
    <w:rsid w:val="2EB57234"/>
    <w:rsid w:val="2EB85B97"/>
    <w:rsid w:val="2F041F69"/>
    <w:rsid w:val="2F324D29"/>
    <w:rsid w:val="2F9652B7"/>
    <w:rsid w:val="2FE14059"/>
    <w:rsid w:val="3108720A"/>
    <w:rsid w:val="31383D94"/>
    <w:rsid w:val="3150593A"/>
    <w:rsid w:val="31FE7144"/>
    <w:rsid w:val="322C1F03"/>
    <w:rsid w:val="32683290"/>
    <w:rsid w:val="329830F5"/>
    <w:rsid w:val="337C6572"/>
    <w:rsid w:val="33936F97"/>
    <w:rsid w:val="342F1837"/>
    <w:rsid w:val="34336CC1"/>
    <w:rsid w:val="34CC52D7"/>
    <w:rsid w:val="35BF4E3C"/>
    <w:rsid w:val="35ED19A9"/>
    <w:rsid w:val="36BB5604"/>
    <w:rsid w:val="36D16BD5"/>
    <w:rsid w:val="36FE646E"/>
    <w:rsid w:val="374B6987"/>
    <w:rsid w:val="379540A7"/>
    <w:rsid w:val="37977E1F"/>
    <w:rsid w:val="38A8605B"/>
    <w:rsid w:val="391334D5"/>
    <w:rsid w:val="3914724D"/>
    <w:rsid w:val="39641F82"/>
    <w:rsid w:val="39B20F40"/>
    <w:rsid w:val="3A3703E6"/>
    <w:rsid w:val="3B251BE5"/>
    <w:rsid w:val="3B3F2CA7"/>
    <w:rsid w:val="3B404329"/>
    <w:rsid w:val="3BA47D82"/>
    <w:rsid w:val="3CE27D8E"/>
    <w:rsid w:val="3D5D11C3"/>
    <w:rsid w:val="3DD671C7"/>
    <w:rsid w:val="3DDA2813"/>
    <w:rsid w:val="3DEB3E28"/>
    <w:rsid w:val="3E175815"/>
    <w:rsid w:val="3EED6576"/>
    <w:rsid w:val="3F2A47EF"/>
    <w:rsid w:val="3FD55988"/>
    <w:rsid w:val="400B13AA"/>
    <w:rsid w:val="40782A00"/>
    <w:rsid w:val="40A77877"/>
    <w:rsid w:val="40E85247"/>
    <w:rsid w:val="412344D1"/>
    <w:rsid w:val="41432DC5"/>
    <w:rsid w:val="41C74C14"/>
    <w:rsid w:val="42890CAC"/>
    <w:rsid w:val="42D33CD5"/>
    <w:rsid w:val="435C016E"/>
    <w:rsid w:val="435E5C94"/>
    <w:rsid w:val="43C81360"/>
    <w:rsid w:val="44202F4A"/>
    <w:rsid w:val="446B0738"/>
    <w:rsid w:val="44C91FC3"/>
    <w:rsid w:val="44D53D34"/>
    <w:rsid w:val="45034D45"/>
    <w:rsid w:val="47694C08"/>
    <w:rsid w:val="476A10AC"/>
    <w:rsid w:val="48763A80"/>
    <w:rsid w:val="48A64365"/>
    <w:rsid w:val="48AD7823"/>
    <w:rsid w:val="495042D1"/>
    <w:rsid w:val="49584F34"/>
    <w:rsid w:val="4A421E6C"/>
    <w:rsid w:val="4A7933B4"/>
    <w:rsid w:val="4A7B35D0"/>
    <w:rsid w:val="4B1A6945"/>
    <w:rsid w:val="4B203068"/>
    <w:rsid w:val="4B4D6D1A"/>
    <w:rsid w:val="4BDB2578"/>
    <w:rsid w:val="4C800A2A"/>
    <w:rsid w:val="4CF136D5"/>
    <w:rsid w:val="4D0A5508"/>
    <w:rsid w:val="4D597930"/>
    <w:rsid w:val="4D5B4FF3"/>
    <w:rsid w:val="4DC327F4"/>
    <w:rsid w:val="4DF040E6"/>
    <w:rsid w:val="4E1C4782"/>
    <w:rsid w:val="4EA36C51"/>
    <w:rsid w:val="4EBD41B7"/>
    <w:rsid w:val="4EC92B5C"/>
    <w:rsid w:val="4F813436"/>
    <w:rsid w:val="4FC82E13"/>
    <w:rsid w:val="4FE37C4D"/>
    <w:rsid w:val="503264DF"/>
    <w:rsid w:val="50724B2D"/>
    <w:rsid w:val="508A1E77"/>
    <w:rsid w:val="511A2E6A"/>
    <w:rsid w:val="512C5624"/>
    <w:rsid w:val="51360251"/>
    <w:rsid w:val="51372DBE"/>
    <w:rsid w:val="51E11F6A"/>
    <w:rsid w:val="53000B16"/>
    <w:rsid w:val="53566988"/>
    <w:rsid w:val="53EC0FD5"/>
    <w:rsid w:val="543640C4"/>
    <w:rsid w:val="54BE6593"/>
    <w:rsid w:val="54E3249D"/>
    <w:rsid w:val="54F93FC1"/>
    <w:rsid w:val="5512068D"/>
    <w:rsid w:val="552C177F"/>
    <w:rsid w:val="552D54C7"/>
    <w:rsid w:val="55603AEE"/>
    <w:rsid w:val="55A03EEB"/>
    <w:rsid w:val="55D342C0"/>
    <w:rsid w:val="56222B52"/>
    <w:rsid w:val="562B40FC"/>
    <w:rsid w:val="5664196F"/>
    <w:rsid w:val="57277524"/>
    <w:rsid w:val="57623B4D"/>
    <w:rsid w:val="57B123DF"/>
    <w:rsid w:val="57DB3900"/>
    <w:rsid w:val="58044C05"/>
    <w:rsid w:val="585F1E3B"/>
    <w:rsid w:val="58711B6E"/>
    <w:rsid w:val="58CD149A"/>
    <w:rsid w:val="5A094754"/>
    <w:rsid w:val="5AA12BDF"/>
    <w:rsid w:val="5ABD72ED"/>
    <w:rsid w:val="5AC62645"/>
    <w:rsid w:val="5BA92D4B"/>
    <w:rsid w:val="5BC9543D"/>
    <w:rsid w:val="5C0E6052"/>
    <w:rsid w:val="5C1473E0"/>
    <w:rsid w:val="5C3305E6"/>
    <w:rsid w:val="5C6739B4"/>
    <w:rsid w:val="5C744E01"/>
    <w:rsid w:val="5C8C341B"/>
    <w:rsid w:val="5C997BED"/>
    <w:rsid w:val="5D0134C1"/>
    <w:rsid w:val="5D8365CC"/>
    <w:rsid w:val="5D8453A4"/>
    <w:rsid w:val="5D944335"/>
    <w:rsid w:val="5DE60909"/>
    <w:rsid w:val="5DFB43B4"/>
    <w:rsid w:val="5E0771FD"/>
    <w:rsid w:val="5E086D76"/>
    <w:rsid w:val="5E2C27BF"/>
    <w:rsid w:val="5E6C3504"/>
    <w:rsid w:val="5E705439"/>
    <w:rsid w:val="5F64242D"/>
    <w:rsid w:val="5FBC4017"/>
    <w:rsid w:val="619863BE"/>
    <w:rsid w:val="61A06982"/>
    <w:rsid w:val="62EF64B1"/>
    <w:rsid w:val="63027F93"/>
    <w:rsid w:val="63065CD5"/>
    <w:rsid w:val="63355430"/>
    <w:rsid w:val="63730E90"/>
    <w:rsid w:val="642223CF"/>
    <w:rsid w:val="64921BDB"/>
    <w:rsid w:val="65436640"/>
    <w:rsid w:val="65BE3F11"/>
    <w:rsid w:val="65D774B5"/>
    <w:rsid w:val="667E3DD4"/>
    <w:rsid w:val="66812FCE"/>
    <w:rsid w:val="66C57C55"/>
    <w:rsid w:val="66F647CD"/>
    <w:rsid w:val="676236F6"/>
    <w:rsid w:val="678673E4"/>
    <w:rsid w:val="683D067A"/>
    <w:rsid w:val="687E00BB"/>
    <w:rsid w:val="68A3747B"/>
    <w:rsid w:val="68A51AEC"/>
    <w:rsid w:val="69421A7E"/>
    <w:rsid w:val="69913E1E"/>
    <w:rsid w:val="6A58493C"/>
    <w:rsid w:val="6A8D6CDC"/>
    <w:rsid w:val="6AA902FE"/>
    <w:rsid w:val="6AB46016"/>
    <w:rsid w:val="6B1B6095"/>
    <w:rsid w:val="6B581098"/>
    <w:rsid w:val="6B686E01"/>
    <w:rsid w:val="6BA77929"/>
    <w:rsid w:val="6BF32FC3"/>
    <w:rsid w:val="6C3311BD"/>
    <w:rsid w:val="6C8163CC"/>
    <w:rsid w:val="6C9A56E0"/>
    <w:rsid w:val="6CFC757E"/>
    <w:rsid w:val="6DD4077E"/>
    <w:rsid w:val="6DE33243"/>
    <w:rsid w:val="6E9C573F"/>
    <w:rsid w:val="6F2C7607"/>
    <w:rsid w:val="6F5E47A3"/>
    <w:rsid w:val="6F863650"/>
    <w:rsid w:val="6FB2689C"/>
    <w:rsid w:val="6FCF744E"/>
    <w:rsid w:val="70932B72"/>
    <w:rsid w:val="710F560F"/>
    <w:rsid w:val="72347CAD"/>
    <w:rsid w:val="72404F13"/>
    <w:rsid w:val="727442DD"/>
    <w:rsid w:val="730A238B"/>
    <w:rsid w:val="73117D7E"/>
    <w:rsid w:val="73311D38"/>
    <w:rsid w:val="73C117A4"/>
    <w:rsid w:val="73D2750D"/>
    <w:rsid w:val="7431692A"/>
    <w:rsid w:val="747405C4"/>
    <w:rsid w:val="748234FE"/>
    <w:rsid w:val="74E120FE"/>
    <w:rsid w:val="752D5343"/>
    <w:rsid w:val="75387844"/>
    <w:rsid w:val="75A66CA8"/>
    <w:rsid w:val="75FB0F9D"/>
    <w:rsid w:val="766521BA"/>
    <w:rsid w:val="77630DBE"/>
    <w:rsid w:val="77AA4702"/>
    <w:rsid w:val="78061E7B"/>
    <w:rsid w:val="780739F6"/>
    <w:rsid w:val="78A84CE1"/>
    <w:rsid w:val="78D12489"/>
    <w:rsid w:val="78E24696"/>
    <w:rsid w:val="79353059"/>
    <w:rsid w:val="7956298E"/>
    <w:rsid w:val="7AA339B1"/>
    <w:rsid w:val="7AE43B3B"/>
    <w:rsid w:val="7C2B663B"/>
    <w:rsid w:val="7CA13F21"/>
    <w:rsid w:val="7DBA7990"/>
    <w:rsid w:val="7DC91981"/>
    <w:rsid w:val="7E470AF8"/>
    <w:rsid w:val="7E4E077E"/>
    <w:rsid w:val="7FB84850"/>
    <w:rsid w:val="7FBC2F06"/>
    <w:rsid w:val="7FE4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895" w:right="852" w:hanging="1320"/>
      <w:outlineLvl w:val="0"/>
    </w:pPr>
    <w:rPr>
      <w:rFonts w:ascii="方正小标宋简体" w:hAnsi="方正小标宋简体" w:eastAsia="方正小标宋简体" w:cs="方正小标宋简体"/>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8"/>
    </w:pPr>
    <w:rPr>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8" w:firstLine="638"/>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192C7C-99F7-4548-903E-C2A559485B7F}">
  <ds:schemaRefs/>
</ds:datastoreItem>
</file>

<file path=docProps/app.xml><?xml version="1.0" encoding="utf-8"?>
<Properties xmlns="http://schemas.openxmlformats.org/officeDocument/2006/extended-properties" xmlns:vt="http://schemas.openxmlformats.org/officeDocument/2006/docPropsVTypes">
  <Template>Normal</Template>
  <Pages>7</Pages>
  <Words>2548</Words>
  <Characters>2649</Characters>
  <Lines>19</Lines>
  <Paragraphs>5</Paragraphs>
  <TotalTime>1</TotalTime>
  <ScaleCrop>false</ScaleCrop>
  <LinksUpToDate>false</LinksUpToDate>
  <CharactersWithSpaces>2711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2022-10-19T07:57:00Z</dcterms:created>
  <dc:creator>Administrator</dc:creator>
  <cp:lastModifiedBy>常青树</cp:lastModifiedBy>
  <cp:lastPrinted>2023-03-15T13:53:00Z</cp:lastPrinted>
  <dcterms:modified xsi:type="dcterms:W3CDTF">2023-05-14T09:53:45Z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WPS 文字</vt:lpwstr>
  </property>
  <property fmtid="{D5CDD505-2E9C-101B-9397-08002B2CF9AE}" pid="4" name="LastSaved">
    <vt:filetime>2022-10-19T00:00:00Z</vt:filetime>
  </property>
  <property fmtid="{D5CDD505-2E9C-101B-9397-08002B2CF9AE}" pid="5" name="KSOProductBuildVer">
    <vt:lpwstr>2052-11.1.0.14309</vt:lpwstr>
  </property>
  <property fmtid="{D5CDD505-2E9C-101B-9397-08002B2CF9AE}" pid="6" name="ICV">
    <vt:lpwstr>2AC8104383A641C49444D421FDE70536</vt:lpwstr>
  </property>
</Properties>
</file>